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BC036" w14:textId="77777777" w:rsidR="00294EBB" w:rsidRDefault="00294EBB" w:rsidP="00977A19">
      <w:pPr>
        <w:spacing w:line="320" w:lineRule="exact"/>
      </w:pPr>
      <w:r>
        <w:t>159自治体を含む3,678名のタバコ対策担当者様、名刺交換・講演・原稿依頼をされた方</w:t>
      </w:r>
    </w:p>
    <w:p w14:paraId="1D09B641" w14:textId="77777777" w:rsidR="00294EBB" w:rsidRDefault="00294EBB" w:rsidP="00977A19">
      <w:pPr>
        <w:spacing w:line="320" w:lineRule="exact"/>
      </w:pPr>
      <w:r>
        <w:rPr>
          <w:rFonts w:hint="eastAsia"/>
        </w:rPr>
        <w:t xml:space="preserve">　禁煙推進学術ネットワークと日本禁煙推進医師歯科医師連盟の会員の皆さまへ（</w:t>
      </w:r>
      <w:r>
        <w:t>bcc:3201-3678）</w:t>
      </w:r>
    </w:p>
    <w:p w14:paraId="18A19EE7" w14:textId="77777777" w:rsidR="00294EBB" w:rsidRDefault="00294EBB" w:rsidP="00977A19">
      <w:pPr>
        <w:spacing w:line="320" w:lineRule="exact"/>
      </w:pPr>
      <w:r>
        <w:rPr>
          <w:rFonts w:hint="eastAsia"/>
        </w:rPr>
        <w:t xml:space="preserve">　　</w:t>
      </w:r>
      <w:r>
        <w:t xml:space="preserve">  　産業医科大学　大和より（転送歓迎。不要の方は「不要」と返信して下さい）</w:t>
      </w:r>
    </w:p>
    <w:p w14:paraId="0B59BBBE" w14:textId="77777777" w:rsidR="00294EBB" w:rsidRDefault="00294EBB" w:rsidP="00977A19">
      <w:pPr>
        <w:spacing w:line="320" w:lineRule="exact"/>
      </w:pPr>
    </w:p>
    <w:p w14:paraId="0C8427DE" w14:textId="77777777" w:rsidR="00294EBB" w:rsidRDefault="00294EBB" w:rsidP="00977A19">
      <w:pPr>
        <w:spacing w:line="320" w:lineRule="exact"/>
      </w:pPr>
      <w:r>
        <w:rPr>
          <w:rFonts w:hint="eastAsia"/>
        </w:rPr>
        <w:t>１）「みんチャレ・禁煙」の一環として始めた禁煙推進を考える会</w:t>
      </w:r>
    </w:p>
    <w:p w14:paraId="44FA19D5" w14:textId="77777777" w:rsidR="00294EBB" w:rsidRDefault="00294EBB" w:rsidP="00977A19">
      <w:pPr>
        <w:spacing w:line="320" w:lineRule="exact"/>
      </w:pPr>
      <w:r>
        <w:t>12月6日に第4回勉強会を以下のタイトルで開催します（無料、事前登録が必要）。</w:t>
      </w:r>
    </w:p>
    <w:p w14:paraId="49BDE455" w14:textId="77777777" w:rsidR="00294EBB" w:rsidRDefault="00294EBB" w:rsidP="00977A19">
      <w:pPr>
        <w:spacing w:line="320" w:lineRule="exact"/>
      </w:pPr>
      <w:r>
        <w:rPr>
          <w:rFonts w:hint="eastAsia"/>
        </w:rPr>
        <w:t>〜敷地内禁煙を決める上でのハードルと対策〜</w:t>
      </w:r>
    </w:p>
    <w:p w14:paraId="14ED768F" w14:textId="77777777" w:rsidR="00294EBB" w:rsidRDefault="00294EBB" w:rsidP="00977A19">
      <w:pPr>
        <w:spacing w:line="320" w:lineRule="exact"/>
      </w:pPr>
      <w:r>
        <w:t>1. 禁煙する気が全くない人への対処法（無関心）</w:t>
      </w:r>
    </w:p>
    <w:p w14:paraId="74EA1214" w14:textId="77777777" w:rsidR="00294EBB" w:rsidRDefault="00294EBB" w:rsidP="00977A19">
      <w:pPr>
        <w:spacing w:line="320" w:lineRule="exact"/>
      </w:pPr>
      <w:r>
        <w:rPr>
          <w:rFonts w:hint="eastAsia"/>
        </w:rPr>
        <w:t>「加熱式タバコに変えたので、禁煙しなくても良いでしょうか？」</w:t>
      </w:r>
    </w:p>
    <w:p w14:paraId="52C48A11" w14:textId="77777777" w:rsidR="00294EBB" w:rsidRDefault="00294EBB" w:rsidP="00977A19">
      <w:pPr>
        <w:spacing w:line="320" w:lineRule="exact"/>
      </w:pPr>
      <w:r>
        <w:rPr>
          <w:rFonts w:hint="eastAsia"/>
        </w:rPr>
        <w:t>「仕事のストレスがあるのでどうしてもやめられない」</w:t>
      </w:r>
    </w:p>
    <w:p w14:paraId="58F1914E" w14:textId="77777777" w:rsidR="00294EBB" w:rsidRDefault="00294EBB" w:rsidP="00977A19">
      <w:pPr>
        <w:spacing w:line="320" w:lineRule="exact"/>
      </w:pPr>
    </w:p>
    <w:p w14:paraId="46604317" w14:textId="77777777" w:rsidR="00294EBB" w:rsidRDefault="00294EBB" w:rsidP="00977A19">
      <w:pPr>
        <w:spacing w:line="320" w:lineRule="exact"/>
      </w:pPr>
      <w:r>
        <w:rPr>
          <w:rFonts w:hint="eastAsia"/>
        </w:rPr>
        <w:t>喫煙者の方から上記のようなご質問をされて、困った方も多いのではないでしょうか？</w:t>
      </w:r>
    </w:p>
    <w:p w14:paraId="75FA9674" w14:textId="77777777" w:rsidR="00294EBB" w:rsidRDefault="00294EBB" w:rsidP="00977A19">
      <w:pPr>
        <w:spacing w:line="320" w:lineRule="exact"/>
      </w:pPr>
      <w:r>
        <w:rPr>
          <w:rFonts w:hint="eastAsia"/>
        </w:rPr>
        <w:t>事前に</w:t>
      </w:r>
      <w:r>
        <w:t>19の質問が寄せられており、それに回答する形で</w:t>
      </w:r>
    </w:p>
    <w:p w14:paraId="296ADCD3" w14:textId="77777777" w:rsidR="00294EBB" w:rsidRDefault="00294EBB" w:rsidP="00977A19">
      <w:pPr>
        <w:spacing w:line="320" w:lineRule="exact"/>
      </w:pPr>
      <w:r>
        <w:rPr>
          <w:rFonts w:hint="eastAsia"/>
        </w:rPr>
        <w:t>今回は「個人」にフォーカスを当て、禁煙する上でのよくある疑問にお答えします。</w:t>
      </w:r>
    </w:p>
    <w:p w14:paraId="03A647B9" w14:textId="77777777" w:rsidR="00294EBB" w:rsidRDefault="00294EBB" w:rsidP="00977A19">
      <w:pPr>
        <w:spacing w:line="320" w:lineRule="exact"/>
      </w:pPr>
      <w:r>
        <w:rPr>
          <w:rFonts w:hint="eastAsia"/>
        </w:rPr>
        <w:t>半分ほどの回答をホームページにアップしました。</w:t>
      </w:r>
    </w:p>
    <w:p w14:paraId="1D1A391C" w14:textId="77777777" w:rsidR="00294EBB" w:rsidRDefault="00294EBB" w:rsidP="00977A19">
      <w:pPr>
        <w:spacing w:line="320" w:lineRule="exact"/>
      </w:pPr>
      <w:r>
        <w:t>https://nosmoking.a10lab.com/workshop/qa1206</w:t>
      </w:r>
    </w:p>
    <w:p w14:paraId="120DA3CB" w14:textId="77777777" w:rsidR="00294EBB" w:rsidRDefault="00294EBB" w:rsidP="00977A19">
      <w:pPr>
        <w:spacing w:line="320" w:lineRule="exact"/>
      </w:pPr>
      <w:r>
        <w:rPr>
          <w:rFonts w:hint="eastAsia"/>
        </w:rPr>
        <w:t>一部の質問への回答は（続きは勉強会で）としております。</w:t>
      </w:r>
    </w:p>
    <w:p w14:paraId="30515433" w14:textId="77777777" w:rsidR="00294EBB" w:rsidRDefault="00294EBB" w:rsidP="00977A19">
      <w:pPr>
        <w:spacing w:line="320" w:lineRule="exact"/>
      </w:pPr>
      <w:r>
        <w:rPr>
          <w:rFonts w:hint="eastAsia"/>
        </w:rPr>
        <w:t>多くの方の参加をお待ちしております。</w:t>
      </w:r>
    </w:p>
    <w:p w14:paraId="3B17FDDF" w14:textId="77777777" w:rsidR="00294EBB" w:rsidRDefault="00294EBB" w:rsidP="00977A19">
      <w:pPr>
        <w:spacing w:line="320" w:lineRule="exact"/>
      </w:pPr>
    </w:p>
    <w:p w14:paraId="22732995" w14:textId="77777777" w:rsidR="00294EBB" w:rsidRDefault="00294EBB" w:rsidP="00977A19">
      <w:pPr>
        <w:spacing w:line="320" w:lineRule="exact"/>
      </w:pPr>
      <w:r>
        <w:t>2. 加熱式タバコに関する6つの事前質問にも回答致します。</w:t>
      </w:r>
    </w:p>
    <w:p w14:paraId="370EFD3D" w14:textId="77777777" w:rsidR="00294EBB" w:rsidRDefault="00294EBB" w:rsidP="00977A19">
      <w:pPr>
        <w:spacing w:line="320" w:lineRule="exact"/>
      </w:pPr>
    </w:p>
    <w:p w14:paraId="5515EB45" w14:textId="77777777" w:rsidR="00294EBB" w:rsidRDefault="00294EBB" w:rsidP="00977A19">
      <w:pPr>
        <w:spacing w:line="320" w:lineRule="exact"/>
      </w:pPr>
      <w:r>
        <w:rPr>
          <w:rFonts w:hint="eastAsia"/>
        </w:rPr>
        <w:t>・開催日時：</w:t>
      </w:r>
      <w:r>
        <w:t>12月6日（水）14:00</w:t>
      </w:r>
      <w:r>
        <w:rPr>
          <w:rFonts w:hint="eastAsia"/>
        </w:rPr>
        <w:t>〜</w:t>
      </w:r>
      <w:r>
        <w:t>15:00</w:t>
      </w:r>
    </w:p>
    <w:p w14:paraId="44EF954D" w14:textId="77777777" w:rsidR="00294EBB" w:rsidRDefault="00294EBB" w:rsidP="00977A19">
      <w:pPr>
        <w:spacing w:line="320" w:lineRule="exact"/>
      </w:pPr>
      <w:r>
        <w:rPr>
          <w:rFonts w:hint="eastAsia"/>
        </w:rPr>
        <w:t>・形式：オンライン</w:t>
      </w:r>
      <w:r>
        <w:t xml:space="preserve"> (Zoom)　　</w:t>
      </w:r>
    </w:p>
    <w:p w14:paraId="363F7FA4" w14:textId="77777777" w:rsidR="00294EBB" w:rsidRDefault="00294EBB" w:rsidP="00977A19">
      <w:pPr>
        <w:spacing w:line="320" w:lineRule="exact"/>
      </w:pPr>
      <w:r>
        <w:rPr>
          <w:rFonts w:hint="eastAsia"/>
        </w:rPr>
        <w:t>・内容：事前に頂いた</w:t>
      </w:r>
      <w:r>
        <w:t>25の質問にマシンガンのようにデータを交えながら回答致します</w:t>
      </w:r>
    </w:p>
    <w:p w14:paraId="3D109A29" w14:textId="77777777" w:rsidR="00294EBB" w:rsidRDefault="00294EBB" w:rsidP="00977A19">
      <w:pPr>
        <w:spacing w:line="320" w:lineRule="exact"/>
      </w:pPr>
      <w:r>
        <w:rPr>
          <w:rFonts w:hint="eastAsia"/>
        </w:rPr>
        <w:t>・お申し込みはこちら（無料）</w:t>
      </w:r>
    </w:p>
    <w:p w14:paraId="40F6D9BB" w14:textId="77777777" w:rsidR="00294EBB" w:rsidRDefault="00294EBB" w:rsidP="00977A19">
      <w:pPr>
        <w:spacing w:line="320" w:lineRule="exact"/>
      </w:pPr>
      <w:r>
        <w:t>https://zfrmz.jp/Ukuy6gEjrNhK6MSPYVcJ</w:t>
      </w:r>
    </w:p>
    <w:p w14:paraId="590BB5AC" w14:textId="77777777" w:rsidR="00294EBB" w:rsidRDefault="00294EBB" w:rsidP="00977A19">
      <w:pPr>
        <w:spacing w:line="320" w:lineRule="exact"/>
      </w:pPr>
      <w:r>
        <w:rPr>
          <w:rFonts w:hint="eastAsia"/>
        </w:rPr>
        <w:t>————————————————</w:t>
      </w:r>
    </w:p>
    <w:p w14:paraId="3145600D" w14:textId="77777777" w:rsidR="00294EBB" w:rsidRDefault="00294EBB" w:rsidP="00977A19">
      <w:pPr>
        <w:spacing w:line="320" w:lineRule="exact"/>
      </w:pPr>
    </w:p>
    <w:p w14:paraId="4D82A106" w14:textId="77777777" w:rsidR="00294EBB" w:rsidRDefault="00294EBB" w:rsidP="00977A19">
      <w:pPr>
        <w:spacing w:line="320" w:lineRule="exact"/>
      </w:pPr>
      <w:r>
        <w:rPr>
          <w:rFonts w:hint="eastAsia"/>
        </w:rPr>
        <w:t>その他、以下の３カテゴリーにも</w:t>
      </w:r>
      <w:r>
        <w:t>37の事前質問を頂いておりますが、今回の40分では回答できません。</w:t>
      </w:r>
    </w:p>
    <w:p w14:paraId="276835E7" w14:textId="77777777" w:rsidR="00294EBB" w:rsidRDefault="00294EBB" w:rsidP="00977A19">
      <w:pPr>
        <w:spacing w:line="320" w:lineRule="exact"/>
      </w:pPr>
      <w:r>
        <w:rPr>
          <w:rFonts w:hint="eastAsia"/>
        </w:rPr>
        <w:t>後日、「みんチャレ」を主催するエーテンラボのホームページに掲載いたします。</w:t>
      </w:r>
    </w:p>
    <w:p w14:paraId="63E8A6C6" w14:textId="77777777" w:rsidR="00294EBB" w:rsidRDefault="00294EBB" w:rsidP="00977A19">
      <w:pPr>
        <w:spacing w:line="320" w:lineRule="exact"/>
      </w:pPr>
      <w:r>
        <w:t>3. 減煙している・特定の場所や時間帯は吸わないという人への対処法</w:t>
      </w:r>
    </w:p>
    <w:p w14:paraId="6F52DB2F" w14:textId="77777777" w:rsidR="00294EBB" w:rsidRDefault="00294EBB" w:rsidP="00977A19">
      <w:pPr>
        <w:spacing w:line="320" w:lineRule="exact"/>
      </w:pPr>
      <w:r>
        <w:t>4. 禁煙の動機付けの方法</w:t>
      </w:r>
    </w:p>
    <w:p w14:paraId="58AF916F" w14:textId="77777777" w:rsidR="00294EBB" w:rsidRDefault="00294EBB" w:rsidP="00977A19">
      <w:pPr>
        <w:spacing w:line="320" w:lineRule="exact"/>
      </w:pPr>
      <w:r>
        <w:t>5. 禁煙アイテムについて</w:t>
      </w:r>
    </w:p>
    <w:p w14:paraId="626B36CC" w14:textId="77777777" w:rsidR="00294EBB" w:rsidRDefault="00294EBB" w:rsidP="00977A19">
      <w:pPr>
        <w:spacing w:line="320" w:lineRule="exact"/>
      </w:pPr>
    </w:p>
    <w:p w14:paraId="46222A64" w14:textId="77777777" w:rsidR="00294EBB" w:rsidRDefault="00294EBB" w:rsidP="00977A19">
      <w:pPr>
        <w:spacing w:line="320" w:lineRule="exact"/>
      </w:pPr>
      <w:bookmarkStart w:id="0" w:name="_GoBack"/>
      <w:r>
        <w:rPr>
          <w:rFonts w:hint="eastAsia"/>
        </w:rPr>
        <w:t>２）加熱式タバコの喫煙本数はどうやって数える？</w:t>
      </w:r>
    </w:p>
    <w:bookmarkEnd w:id="0"/>
    <w:p w14:paraId="27C128F4" w14:textId="77777777" w:rsidR="00294EBB" w:rsidRDefault="00294EBB" w:rsidP="00977A19">
      <w:pPr>
        <w:spacing w:line="320" w:lineRule="exact"/>
      </w:pPr>
      <w:r>
        <w:rPr>
          <w:rFonts w:hint="eastAsia"/>
        </w:rPr>
        <w:t>禁煙治療標準手順書</w:t>
      </w:r>
      <w:r>
        <w:t>ver8.1（2021年9月）には以下の様に記載されております。</w:t>
      </w:r>
    </w:p>
    <w:p w14:paraId="384CDE53" w14:textId="77777777" w:rsidR="00294EBB" w:rsidRDefault="00294EBB" w:rsidP="00977A19">
      <w:pPr>
        <w:spacing w:line="320" w:lineRule="exact"/>
      </w:pPr>
      <w:r>
        <w:t>https://www.jrs.or.jp/information/jrs/publication/20210916112925.html</w:t>
      </w:r>
    </w:p>
    <w:p w14:paraId="77F9ED24" w14:textId="77777777" w:rsidR="00294EBB" w:rsidRDefault="00294EBB" w:rsidP="00977A19">
      <w:pPr>
        <w:spacing w:line="320" w:lineRule="exact"/>
      </w:pPr>
    </w:p>
    <w:p w14:paraId="4A0B79DC" w14:textId="5FD9D058" w:rsidR="00294EBB" w:rsidRDefault="00A66CC1" w:rsidP="00977A19">
      <w:pPr>
        <w:spacing w:line="320" w:lineRule="exact"/>
      </w:pPr>
      <w:r>
        <w:rPr>
          <w:rFonts w:hint="eastAsia"/>
        </w:rPr>
        <w:t>ブリンク</w:t>
      </w:r>
      <w:r w:rsidR="00294EBB">
        <w:rPr>
          <w:rFonts w:hint="eastAsia"/>
        </w:rPr>
        <w:t>マン指数（本数×年数）の算定において、加熱式</w:t>
      </w:r>
      <w:r>
        <w:rPr>
          <w:rFonts w:hint="eastAsia"/>
        </w:rPr>
        <w:t>タバコ</w:t>
      </w:r>
      <w:r w:rsidR="00294EBB">
        <w:rPr>
          <w:rFonts w:hint="eastAsia"/>
        </w:rPr>
        <w:t>を喫煙する場合の喫煙本数の算定は、</w:t>
      </w:r>
    </w:p>
    <w:p w14:paraId="354EC976" w14:textId="3E4839A6" w:rsidR="00294EBB" w:rsidRDefault="00294EBB" w:rsidP="00977A19">
      <w:pPr>
        <w:spacing w:line="320" w:lineRule="exact"/>
      </w:pPr>
      <w:r>
        <w:rPr>
          <w:rFonts w:hint="eastAsia"/>
        </w:rPr>
        <w:t xml:space="preserve">　</w:t>
      </w:r>
      <w:r>
        <w:t xml:space="preserve"> 種々の形状</w:t>
      </w:r>
      <w:r w:rsidR="00A66CC1">
        <w:rPr>
          <w:rFonts w:hint="eastAsia"/>
        </w:rPr>
        <w:t>が</w:t>
      </w:r>
      <w:r>
        <w:t>あることから、以下のように行います。</w:t>
      </w:r>
    </w:p>
    <w:p w14:paraId="2A9373DC" w14:textId="28AD0A2D" w:rsidR="00294EBB" w:rsidRDefault="00294EBB" w:rsidP="00977A19">
      <w:pPr>
        <w:spacing w:line="320" w:lineRule="exact"/>
      </w:pPr>
      <w:r>
        <w:rPr>
          <w:rFonts w:hint="eastAsia"/>
        </w:rPr>
        <w:t>・</w:t>
      </w:r>
      <w:r w:rsidR="00A66CC1">
        <w:rPr>
          <w:rFonts w:hint="eastAsia"/>
        </w:rPr>
        <w:t>タバコ</w:t>
      </w:r>
      <w:r>
        <w:rPr>
          <w:rFonts w:hint="eastAsia"/>
        </w:rPr>
        <w:t>葉を含むスティックを直接加熱するタイ</w:t>
      </w:r>
      <w:r w:rsidR="00A66CC1">
        <w:rPr>
          <w:rFonts w:hint="eastAsia"/>
        </w:rPr>
        <w:t>プ：</w:t>
      </w:r>
      <w:r>
        <w:t>スティック 1本を紙巻</w:t>
      </w:r>
      <w:r w:rsidR="00A66CC1">
        <w:t>タバコ</w:t>
      </w:r>
      <w:r>
        <w:t>1本として換算</w:t>
      </w:r>
    </w:p>
    <w:p w14:paraId="75D0770A" w14:textId="77A97BC3" w:rsidR="00294EBB" w:rsidRDefault="00294EBB" w:rsidP="00977A19">
      <w:pPr>
        <w:spacing w:line="320" w:lineRule="exact"/>
      </w:pPr>
      <w:r>
        <w:rPr>
          <w:rFonts w:hint="eastAsia"/>
        </w:rPr>
        <w:t>・</w:t>
      </w:r>
      <w:r w:rsidR="00A66CC1">
        <w:rPr>
          <w:rFonts w:hint="eastAsia"/>
        </w:rPr>
        <w:t>タバコ</w:t>
      </w:r>
      <w:r>
        <w:rPr>
          <w:rFonts w:hint="eastAsia"/>
        </w:rPr>
        <w:t>葉の入ったカ</w:t>
      </w:r>
      <w:r w:rsidR="00A66CC1">
        <w:rPr>
          <w:rFonts w:hint="eastAsia"/>
        </w:rPr>
        <w:t>プ</w:t>
      </w:r>
      <w:r>
        <w:rPr>
          <w:rFonts w:hint="eastAsia"/>
        </w:rPr>
        <w:t>セルや</w:t>
      </w:r>
      <w:r w:rsidR="00A66CC1">
        <w:rPr>
          <w:rFonts w:hint="eastAsia"/>
        </w:rPr>
        <w:t>ポッド</w:t>
      </w:r>
      <w:r>
        <w:rPr>
          <w:rFonts w:hint="eastAsia"/>
        </w:rPr>
        <w:t>に気体を通過させるタイ</w:t>
      </w:r>
      <w:r w:rsidR="00A66CC1">
        <w:rPr>
          <w:rFonts w:hint="eastAsia"/>
        </w:rPr>
        <w:t>プ：</w:t>
      </w:r>
      <w:r>
        <w:t>1箱を紙巻</w:t>
      </w:r>
      <w:r w:rsidR="00A66CC1">
        <w:t>タバコ</w:t>
      </w:r>
      <w:r>
        <w:t>20 本として換算</w:t>
      </w:r>
    </w:p>
    <w:p w14:paraId="5973BCB5" w14:textId="242A8E3C" w:rsidR="00294EBB" w:rsidRDefault="00294EBB" w:rsidP="00977A19">
      <w:pPr>
        <w:spacing w:line="320" w:lineRule="exact"/>
      </w:pPr>
      <w:r>
        <w:rPr>
          <w:rFonts w:hint="eastAsia"/>
        </w:rPr>
        <w:t>〈例〉</w:t>
      </w:r>
      <w:r>
        <w:t>21 歳から 30 歳ま</w:t>
      </w:r>
      <w:r w:rsidR="00A66CC1">
        <w:rPr>
          <w:rFonts w:hint="eastAsia"/>
        </w:rPr>
        <w:t>で</w:t>
      </w:r>
      <w:r>
        <w:t>紙巻</w:t>
      </w:r>
      <w:r w:rsidR="00A66CC1">
        <w:t>タバコ</w:t>
      </w:r>
      <w:r>
        <w:t>喫煙 1 日 15本、</w:t>
      </w:r>
    </w:p>
    <w:p w14:paraId="481B522E" w14:textId="7BBD31C0" w:rsidR="00294EBB" w:rsidRDefault="00294EBB" w:rsidP="00977A19">
      <w:pPr>
        <w:spacing w:line="320" w:lineRule="exact"/>
      </w:pPr>
      <w:r>
        <w:rPr>
          <w:rFonts w:hint="eastAsia"/>
        </w:rPr>
        <w:t xml:space="preserve">　　　</w:t>
      </w:r>
      <w:r>
        <w:t>31 歳から 35 歳ま</w:t>
      </w:r>
      <w:r w:rsidR="00A66CC1">
        <w:rPr>
          <w:rFonts w:hint="eastAsia"/>
        </w:rPr>
        <w:t>で</w:t>
      </w:r>
      <w:r>
        <w:t>紙巻</w:t>
      </w:r>
      <w:r w:rsidR="00A66CC1">
        <w:t>タバコ</w:t>
      </w:r>
      <w:r>
        <w:t>喫煙 1 日 5本に加え</w:t>
      </w:r>
    </w:p>
    <w:p w14:paraId="5B2C942A" w14:textId="0EC6F673" w:rsidR="00294EBB" w:rsidRDefault="00294EBB" w:rsidP="00977A19">
      <w:pPr>
        <w:spacing w:line="320" w:lineRule="exact"/>
      </w:pPr>
      <w:r>
        <w:rPr>
          <w:rFonts w:hint="eastAsia"/>
        </w:rPr>
        <w:t xml:space="preserve">　　　　加熱式</w:t>
      </w:r>
      <w:r w:rsidR="00A66CC1">
        <w:rPr>
          <w:rFonts w:hint="eastAsia"/>
        </w:rPr>
        <w:t>タバコ</w:t>
      </w:r>
      <w:r>
        <w:rPr>
          <w:rFonts w:hint="eastAsia"/>
        </w:rPr>
        <w:t>カ</w:t>
      </w:r>
      <w:r w:rsidR="00A66CC1">
        <w:rPr>
          <w:rFonts w:hint="eastAsia"/>
        </w:rPr>
        <w:t>プ</w:t>
      </w:r>
      <w:r>
        <w:rPr>
          <w:rFonts w:hint="eastAsia"/>
        </w:rPr>
        <w:t>セル</w:t>
      </w:r>
      <w:r w:rsidR="00A66CC1">
        <w:rPr>
          <w:rFonts w:hint="eastAsia"/>
        </w:rPr>
        <w:t>タイプ</w:t>
      </w:r>
      <w:r>
        <w:t>(1 箱 5</w:t>
      </w:r>
      <w:r w:rsidR="00A66CC1">
        <w:rPr>
          <w:rFonts w:hint="eastAsia"/>
        </w:rPr>
        <w:t>カプセル</w:t>
      </w:r>
      <w:r>
        <w:t>入り)1 日 2</w:t>
      </w:r>
      <w:r w:rsidR="00A66CC1">
        <w:rPr>
          <w:rFonts w:hint="eastAsia"/>
        </w:rPr>
        <w:t>カプセル</w:t>
      </w:r>
      <w:r>
        <w:t>の場 合、</w:t>
      </w:r>
    </w:p>
    <w:p w14:paraId="583CE6D9" w14:textId="697E0A56" w:rsidR="00294EBB" w:rsidRDefault="00294EBB" w:rsidP="00977A19">
      <w:pPr>
        <w:spacing w:line="320" w:lineRule="exact"/>
      </w:pPr>
      <w:r>
        <w:rPr>
          <w:rFonts w:hint="eastAsia"/>
        </w:rPr>
        <w:t xml:space="preserve">　　　</w:t>
      </w:r>
      <w:r w:rsidR="00A66CC1">
        <w:rPr>
          <w:rFonts w:hint="eastAsia"/>
        </w:rPr>
        <w:t>ブリンク</w:t>
      </w:r>
      <w:r>
        <w:rPr>
          <w:rFonts w:hint="eastAsia"/>
        </w:rPr>
        <w:t>マン指数の算定は</w:t>
      </w:r>
    </w:p>
    <w:p w14:paraId="3370F9A2" w14:textId="77777777" w:rsidR="00294EBB" w:rsidRDefault="00294EBB" w:rsidP="00977A19">
      <w:pPr>
        <w:spacing w:line="320" w:lineRule="exact"/>
      </w:pPr>
      <w:r>
        <w:rPr>
          <w:rFonts w:hint="eastAsia"/>
        </w:rPr>
        <w:t xml:space="preserve">　　　</w:t>
      </w:r>
      <w:r>
        <w:t>(15本×10年)+(5本×5年)+(20本×2/5箱×5年)=215 となります。</w:t>
      </w:r>
    </w:p>
    <w:p w14:paraId="10259DC9" w14:textId="77777777" w:rsidR="00294EBB" w:rsidRDefault="00294EBB" w:rsidP="00977A19">
      <w:pPr>
        <w:spacing w:line="320" w:lineRule="exact"/>
      </w:pPr>
    </w:p>
    <w:p w14:paraId="0E22EB02" w14:textId="77777777" w:rsidR="00294EBB" w:rsidRDefault="00294EBB" w:rsidP="00977A19">
      <w:pPr>
        <w:spacing w:line="320" w:lineRule="exact"/>
      </w:pPr>
      <w:r>
        <w:rPr>
          <w:rFonts w:hint="eastAsia"/>
        </w:rPr>
        <w:t>・電子タバコについては、確立された換算方法はありません。</w:t>
      </w:r>
    </w:p>
    <w:p w14:paraId="6C9E6E09" w14:textId="77777777" w:rsidR="00294EBB" w:rsidRDefault="00294EBB" w:rsidP="00977A19">
      <w:pPr>
        <w:spacing w:line="320" w:lineRule="exact"/>
      </w:pPr>
      <w:r>
        <w:rPr>
          <w:rFonts w:hint="eastAsia"/>
        </w:rPr>
        <w:t xml:space="preserve">　　（追記：１日に使用する回数、１回の使用につき何パフするか、という聞き方しか出来ないと思います）</w:t>
      </w:r>
    </w:p>
    <w:p w14:paraId="14F045F5" w14:textId="77777777" w:rsidR="00294EBB" w:rsidRDefault="00294EBB" w:rsidP="00977A19">
      <w:pPr>
        <w:spacing w:line="320" w:lineRule="exact"/>
      </w:pPr>
    </w:p>
    <w:p w14:paraId="60B8970D" w14:textId="77777777" w:rsidR="00294EBB" w:rsidRDefault="00294EBB" w:rsidP="00977A19">
      <w:pPr>
        <w:spacing w:line="320" w:lineRule="exact"/>
      </w:pPr>
      <w:r>
        <w:rPr>
          <w:rFonts w:hint="eastAsia"/>
        </w:rPr>
        <w:t>・今後、問診票を変更する場合、加熱式と紙巻きを別々に書けるようにしたほうが良いでしょうか？</w:t>
      </w:r>
    </w:p>
    <w:p w14:paraId="2487BFC4" w14:textId="77777777" w:rsidR="00294EBB" w:rsidRDefault="00294EBB" w:rsidP="00977A19">
      <w:pPr>
        <w:spacing w:line="320" w:lineRule="exact"/>
      </w:pPr>
      <w:r>
        <w:rPr>
          <w:rFonts w:hint="eastAsia"/>
        </w:rPr>
        <w:t xml:space="preserve">　　そうした方が良いです。</w:t>
      </w:r>
    </w:p>
    <w:p w14:paraId="06D48737" w14:textId="77777777" w:rsidR="00294EBB" w:rsidRDefault="00294EBB" w:rsidP="00977A19">
      <w:pPr>
        <w:spacing w:line="320" w:lineRule="exact"/>
      </w:pPr>
      <w:r>
        <w:rPr>
          <w:rFonts w:hint="eastAsia"/>
        </w:rPr>
        <w:t xml:space="preserve">　　手順書</w:t>
      </w:r>
      <w:r>
        <w:t>38頁にそのような記載方法が紹介されています。</w:t>
      </w:r>
    </w:p>
    <w:p w14:paraId="2254079F" w14:textId="77777777" w:rsidR="00294EBB" w:rsidRDefault="00294EBB" w:rsidP="00977A19">
      <w:pPr>
        <w:spacing w:line="320" w:lineRule="exact"/>
      </w:pPr>
      <w:r>
        <w:rPr>
          <w:rFonts w:hint="eastAsia"/>
        </w:rPr>
        <w:t xml:space="preserve">　　（追記：ただし、喫煙を聞くときに「習慣的」という言葉は使わない方が良いです：理由は添付書類）</w:t>
      </w:r>
    </w:p>
    <w:p w14:paraId="0CB532E9" w14:textId="77777777" w:rsidR="00294EBB" w:rsidRDefault="00294EBB" w:rsidP="00977A19">
      <w:pPr>
        <w:spacing w:line="320" w:lineRule="exact"/>
      </w:pPr>
    </w:p>
    <w:p w14:paraId="1E6EC773" w14:textId="77777777" w:rsidR="00294EBB" w:rsidRDefault="00294EBB" w:rsidP="00977A19">
      <w:pPr>
        <w:spacing w:line="320" w:lineRule="exact"/>
      </w:pPr>
    </w:p>
    <w:p w14:paraId="1AE6401A" w14:textId="77777777" w:rsidR="00294EBB" w:rsidRDefault="00294EBB" w:rsidP="00977A19">
      <w:pPr>
        <w:spacing w:line="320" w:lineRule="exact"/>
      </w:pPr>
      <w:r>
        <w:rPr>
          <w:rFonts w:hint="eastAsia"/>
        </w:rPr>
        <w:t>＠＠＠＠＠＠＠＠＠＠＠＠＠＠＠</w:t>
      </w:r>
    </w:p>
    <w:p w14:paraId="0E35D733" w14:textId="77777777" w:rsidR="00294EBB" w:rsidRDefault="00294EBB" w:rsidP="00977A19">
      <w:pPr>
        <w:spacing w:line="320" w:lineRule="exact"/>
      </w:pPr>
      <w:r>
        <w:t>807-8555　福岡県北九州市八幡西区医生ヶ丘1-1　ダイヤルイン：093-691-7473</w:t>
      </w:r>
    </w:p>
    <w:p w14:paraId="428D8A62" w14:textId="77777777" w:rsidR="00294EBB" w:rsidRDefault="00294EBB" w:rsidP="00977A19">
      <w:pPr>
        <w:spacing w:line="320" w:lineRule="exact"/>
        <w:rPr>
          <w:lang w:eastAsia="zh-CN"/>
        </w:rPr>
      </w:pPr>
      <w:r>
        <w:rPr>
          <w:rFonts w:hint="eastAsia"/>
          <w:lang w:eastAsia="zh-CN"/>
        </w:rPr>
        <w:t>産業医科大学　産業生態科学研究所　健康開発科学研究室　大和　浩</w:t>
      </w:r>
    </w:p>
    <w:p w14:paraId="4B0296AF" w14:textId="77777777" w:rsidR="00294EBB" w:rsidRDefault="00294EBB" w:rsidP="00977A19">
      <w:pPr>
        <w:spacing w:line="320" w:lineRule="exact"/>
      </w:pPr>
      <w:r>
        <w:rPr>
          <w:rFonts w:hint="eastAsia"/>
        </w:rPr>
        <w:t>タバコ対策：</w:t>
      </w:r>
      <w:r>
        <w:t>http://www.tobacco-control.jp/</w:t>
      </w:r>
    </w:p>
    <w:p w14:paraId="3D5BA38C" w14:textId="77777777" w:rsidR="00294EBB" w:rsidRDefault="00294EBB" w:rsidP="00977A19">
      <w:pPr>
        <w:spacing w:line="320" w:lineRule="exact"/>
      </w:pPr>
      <w:r>
        <w:rPr>
          <w:rFonts w:hint="eastAsia"/>
        </w:rPr>
        <w:t>３日経っても返信がない場合、リマインドメールをお願い致します。</w:t>
      </w:r>
    </w:p>
    <w:p w14:paraId="7F9E01E1" w14:textId="77777777" w:rsidR="00294EBB" w:rsidRDefault="00294EBB" w:rsidP="00977A19">
      <w:pPr>
        <w:spacing w:line="320" w:lineRule="exact"/>
      </w:pPr>
      <w:r>
        <w:rPr>
          <w:rFonts w:hint="eastAsia"/>
        </w:rPr>
        <w:t>無煙ニュース：</w:t>
      </w:r>
      <w:r>
        <w:t>https://www.mag2.com/m/0001691332</w:t>
      </w:r>
    </w:p>
    <w:p w14:paraId="6BBB14A3" w14:textId="77777777" w:rsidR="00294EBB" w:rsidRDefault="00294EBB" w:rsidP="00977A19">
      <w:pPr>
        <w:spacing w:line="320" w:lineRule="exact"/>
      </w:pPr>
    </w:p>
    <w:p w14:paraId="0313B3D2" w14:textId="77777777" w:rsidR="00294EBB" w:rsidRDefault="00294EBB" w:rsidP="00977A19">
      <w:pPr>
        <w:spacing w:line="320" w:lineRule="exact"/>
      </w:pPr>
      <w:r>
        <w:rPr>
          <w:rFonts w:hint="eastAsia"/>
        </w:rPr>
        <w:t>タバコに関する資料（</w:t>
      </w:r>
      <w:r>
        <w:t>PDF）</w:t>
      </w:r>
    </w:p>
    <w:p w14:paraId="25E6237B" w14:textId="77777777" w:rsidR="00294EBB" w:rsidRDefault="00294EBB" w:rsidP="00977A19">
      <w:pPr>
        <w:spacing w:line="320" w:lineRule="exact"/>
      </w:pPr>
      <w:r>
        <w:t>https://www.dropbox.com/sh/2kv8bwm7nf90r8c/AABV5uNCc4BJjYWC47Q4tVR5a?dl=0</w:t>
      </w:r>
    </w:p>
    <w:p w14:paraId="08EBF543" w14:textId="77777777" w:rsidR="00294EBB" w:rsidRDefault="00294EBB" w:rsidP="00977A19">
      <w:pPr>
        <w:spacing w:line="320" w:lineRule="exact"/>
      </w:pPr>
    </w:p>
    <w:p w14:paraId="5F2CD212" w14:textId="77777777" w:rsidR="00294EBB" w:rsidRDefault="00294EBB" w:rsidP="00977A19">
      <w:pPr>
        <w:spacing w:line="320" w:lineRule="exact"/>
      </w:pPr>
    </w:p>
    <w:p w14:paraId="5583E85C" w14:textId="77777777" w:rsidR="00294EBB" w:rsidRDefault="00294EBB" w:rsidP="00977A19">
      <w:pPr>
        <w:spacing w:line="320" w:lineRule="exact"/>
      </w:pPr>
    </w:p>
    <w:p w14:paraId="4075F9DF" w14:textId="77777777" w:rsidR="00294EBB" w:rsidRDefault="00294EBB" w:rsidP="00977A19">
      <w:pPr>
        <w:spacing w:line="320" w:lineRule="exact"/>
      </w:pPr>
    </w:p>
    <w:p w14:paraId="08FFC1CC" w14:textId="77777777" w:rsidR="00294EBB" w:rsidRDefault="00294EBB" w:rsidP="00977A19">
      <w:pPr>
        <w:spacing w:line="320" w:lineRule="exact"/>
      </w:pPr>
    </w:p>
    <w:p w14:paraId="072679F8" w14:textId="56BA6428" w:rsidR="00584E85" w:rsidRPr="00337880" w:rsidRDefault="00294EBB" w:rsidP="00977A19">
      <w:pPr>
        <w:spacing w:line="320" w:lineRule="exact"/>
      </w:pPr>
      <w:r>
        <w:t>&lt;230315_基礎知識_03_喫煙習慣.docx&gt;</w:t>
      </w:r>
    </w:p>
    <w:sectPr w:rsidR="00584E85" w:rsidRPr="00337880" w:rsidSect="00584E8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メイリオ ボールド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85"/>
    <w:rsid w:val="00022119"/>
    <w:rsid w:val="001E1884"/>
    <w:rsid w:val="00294EBB"/>
    <w:rsid w:val="00337880"/>
    <w:rsid w:val="003A4B10"/>
    <w:rsid w:val="00584E85"/>
    <w:rsid w:val="00650FE2"/>
    <w:rsid w:val="00771653"/>
    <w:rsid w:val="0096156E"/>
    <w:rsid w:val="00977A19"/>
    <w:rsid w:val="0099416D"/>
    <w:rsid w:val="00A6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C5A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B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4B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B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4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1619</Characters>
  <Application>Microsoft Macintosh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yamatouoeh@outlook.jp</dc:creator>
  <cp:keywords/>
  <dc:description/>
  <cp:lastModifiedBy>大和 浩</cp:lastModifiedBy>
  <cp:revision>4</cp:revision>
  <dcterms:created xsi:type="dcterms:W3CDTF">2023-12-01T07:44:00Z</dcterms:created>
  <dcterms:modified xsi:type="dcterms:W3CDTF">2023-10-13T12:28:00Z</dcterms:modified>
</cp:coreProperties>
</file>