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3A128" w14:textId="77777777" w:rsidR="006A2997" w:rsidRPr="006A2997" w:rsidRDefault="006A2997" w:rsidP="006A2997">
      <w:pPr>
        <w:widowControl/>
        <w:jc w:val="left"/>
        <w:rPr>
          <w:rFonts w:ascii="ＭＳ Ｐゴシック" w:eastAsia="ＭＳ Ｐゴシック" w:hAnsi="ＭＳ Ｐゴシック" w:cs="ＭＳ Ｐゴシック"/>
          <w:kern w:val="0"/>
          <w:sz w:val="24"/>
        </w:rPr>
      </w:pPr>
      <w:r w:rsidRPr="006A2997">
        <w:rPr>
          <w:rFonts w:ascii="Helvetica" w:eastAsia="ＭＳ Ｐゴシック" w:hAnsi="Helvetica" w:cs="ＭＳ Ｐゴシック"/>
          <w:color w:val="000000"/>
          <w:kern w:val="0"/>
          <w:sz w:val="24"/>
        </w:rPr>
        <w:t>159</w:t>
      </w:r>
      <w:r w:rsidRPr="006A2997">
        <w:rPr>
          <w:rFonts w:ascii="Helvetica" w:eastAsia="ＭＳ Ｐゴシック" w:hAnsi="Helvetica" w:cs="ＭＳ Ｐゴシック"/>
          <w:color w:val="000000"/>
          <w:kern w:val="0"/>
          <w:sz w:val="24"/>
        </w:rPr>
        <w:t>自治体を含む</w:t>
      </w:r>
      <w:r w:rsidRPr="006A2997">
        <w:rPr>
          <w:rFonts w:ascii="Helvetica" w:eastAsia="ＭＳ Ｐゴシック" w:hAnsi="Helvetica" w:cs="ＭＳ Ｐゴシック"/>
          <w:color w:val="000000"/>
          <w:kern w:val="0"/>
          <w:sz w:val="24"/>
        </w:rPr>
        <w:t>3,737</w:t>
      </w:r>
      <w:r w:rsidRPr="006A2997">
        <w:rPr>
          <w:rFonts w:ascii="Helvetica" w:eastAsia="ＭＳ Ｐゴシック" w:hAnsi="Helvetica" w:cs="ＭＳ Ｐゴシック"/>
          <w:color w:val="000000"/>
          <w:kern w:val="0"/>
          <w:sz w:val="24"/>
        </w:rPr>
        <w:t>名のタバコ対策担当者様、</w:t>
      </w:r>
      <w:r w:rsidRPr="006A2997">
        <w:rPr>
          <w:rFonts w:ascii="Helvetica" w:eastAsia="ＭＳ Ｐゴシック" w:hAnsi="Helvetica" w:cs="ＭＳ Ｐゴシック"/>
          <w:color w:val="000000"/>
          <w:kern w:val="0"/>
          <w:sz w:val="24"/>
        </w:rPr>
        <w:t>EBTC</w:t>
      </w:r>
      <w:r w:rsidRPr="006A2997">
        <w:rPr>
          <w:rFonts w:ascii="Helvetica" w:eastAsia="ＭＳ Ｐゴシック" w:hAnsi="Helvetica" w:cs="ＭＳ Ｐゴシック"/>
          <w:color w:val="000000"/>
          <w:kern w:val="0"/>
          <w:sz w:val="24"/>
        </w:rPr>
        <w:t>会員、名刺交換・講演・原稿依頼をされた方へ</w:t>
      </w:r>
      <w:r w:rsidRPr="006A2997">
        <w:rPr>
          <w:rFonts w:ascii="Helvetica" w:eastAsia="ＭＳ Ｐゴシック" w:hAnsi="Helvetica" w:cs="ＭＳ Ｐゴシック"/>
          <w:color w:val="000000"/>
          <w:kern w:val="0"/>
          <w:sz w:val="24"/>
        </w:rPr>
        <w:t xml:space="preserve"> 3201-3737</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産業医科大学　大和より（転送・拡散・紹介歓迎）</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１）日本呼吸器学会のツイッター</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このところの過密業務でメルマガを発信する余裕がありませんでしたが、</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日本呼吸器学会がツイッターを始め、私の調査結果がツイートされておりますので、</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短い情報としてお届け致します。フォローをお願いします。</w:t>
      </w:r>
      <w:r w:rsidRPr="006A2997">
        <w:rPr>
          <w:rFonts w:ascii="Helvetica" w:eastAsia="ＭＳ Ｐゴシック" w:hAnsi="Helvetica" w:cs="ＭＳ Ｐゴシック"/>
          <w:color w:val="000000"/>
          <w:kern w:val="0"/>
          <w:sz w:val="24"/>
        </w:rPr>
        <w:br/>
      </w:r>
      <w:hyperlink r:id="rId4" w:history="1">
        <w:r w:rsidRPr="006A2997">
          <w:rPr>
            <w:rFonts w:ascii="Helvetica" w:eastAsia="ＭＳ Ｐゴシック" w:hAnsi="Helvetica" w:cs="ＭＳ Ｐゴシック"/>
            <w:color w:val="0000FF"/>
            <w:kern w:val="0"/>
            <w:sz w:val="24"/>
            <w:u w:val="single"/>
          </w:rPr>
          <w:t>https://twitter.com/JRS_kinnen</w:t>
        </w:r>
      </w:hyperlink>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２）お尋ね：非喫煙者の採用を優先する自治体の情報</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某自治体の議員さんから、</w:t>
      </w:r>
      <w:r w:rsidRPr="006A2997">
        <w:rPr>
          <w:rFonts w:ascii="Times New Roman" w:eastAsia="ＭＳ Ｐゴシック" w:hAnsi="Times New Roman" w:cs="Times New Roman"/>
          <w:color w:val="000000"/>
          <w:kern w:val="0"/>
          <w:sz w:val="24"/>
        </w:rPr>
        <w:t>↑</w:t>
      </w:r>
      <w:r w:rsidRPr="006A2997">
        <w:rPr>
          <w:rFonts w:ascii="Helvetica" w:eastAsia="ＭＳ Ｐゴシック" w:hAnsi="Helvetica" w:cs="ＭＳ Ｐゴシック"/>
          <w:color w:val="000000"/>
          <w:kern w:val="0"/>
          <w:sz w:val="24"/>
        </w:rPr>
        <w:t>を行っている自治体があるかどうか尋ねられました。</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以前、神奈川県の某自治体が「同点の場合には非喫煙者を優先」しておりましたが、</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現在、そのような事例があるかどうかを調査されております。</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 xml:space="preserve">　ご存知の方は、メールでお知らせ下さい。</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br/>
        <w:t>@@@@@@@@</w:t>
      </w:r>
      <w:r w:rsidRPr="006A2997">
        <w:rPr>
          <w:rFonts w:ascii="Helvetica" w:eastAsia="ＭＳ Ｐゴシック" w:hAnsi="Helvetica" w:cs="ＭＳ Ｐゴシック"/>
          <w:color w:val="000000"/>
          <w:kern w:val="0"/>
          <w:sz w:val="24"/>
        </w:rPr>
        <w:br/>
        <w:t>807-8555</w:t>
      </w:r>
      <w:r w:rsidRPr="006A2997">
        <w:rPr>
          <w:rFonts w:ascii="Helvetica" w:eastAsia="ＭＳ Ｐゴシック" w:hAnsi="Helvetica" w:cs="ＭＳ Ｐゴシック"/>
          <w:color w:val="000000"/>
          <w:kern w:val="0"/>
          <w:sz w:val="24"/>
        </w:rPr>
        <w:t xml:space="preserve">　福岡県北九州市八幡西区医生ヶ丘</w:t>
      </w:r>
      <w:r w:rsidRPr="006A2997">
        <w:rPr>
          <w:rFonts w:ascii="Helvetica" w:eastAsia="ＭＳ Ｐゴシック" w:hAnsi="Helvetica" w:cs="ＭＳ Ｐゴシック"/>
          <w:color w:val="000000"/>
          <w:kern w:val="0"/>
          <w:sz w:val="24"/>
        </w:rPr>
        <w:t>1-1</w:t>
      </w:r>
      <w:r w:rsidRPr="006A2997">
        <w:rPr>
          <w:rFonts w:ascii="Helvetica" w:eastAsia="ＭＳ Ｐゴシック" w:hAnsi="Helvetica" w:cs="ＭＳ Ｐゴシック"/>
          <w:color w:val="000000"/>
          <w:kern w:val="0"/>
          <w:sz w:val="24"/>
        </w:rPr>
        <w:t xml:space="preserve">　ダイヤルイン：</w:t>
      </w:r>
      <w:r w:rsidRPr="006A2997">
        <w:rPr>
          <w:rFonts w:ascii="Helvetica" w:eastAsia="ＭＳ Ｐゴシック" w:hAnsi="Helvetica" w:cs="ＭＳ Ｐゴシック"/>
          <w:color w:val="000000"/>
          <w:kern w:val="0"/>
          <w:sz w:val="24"/>
        </w:rPr>
        <w:t>093-691-7473</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産業医科大学　産業生態科学研究所　健康開発科学研究室　大和　浩</w:t>
      </w:r>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タバコ対策：</w:t>
      </w:r>
      <w:hyperlink r:id="rId5" w:history="1">
        <w:r w:rsidRPr="006A2997">
          <w:rPr>
            <w:rFonts w:ascii="Helvetica" w:eastAsia="ＭＳ Ｐゴシック" w:hAnsi="Helvetica" w:cs="ＭＳ Ｐゴシック"/>
            <w:color w:val="0000FF"/>
            <w:kern w:val="0"/>
            <w:sz w:val="24"/>
            <w:u w:val="single"/>
          </w:rPr>
          <w:t>http://www.tobacco-control.jp/</w:t>
        </w:r>
      </w:hyperlink>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無煙ニュース：</w:t>
      </w:r>
      <w:hyperlink r:id="rId6" w:history="1">
        <w:r w:rsidRPr="006A2997">
          <w:rPr>
            <w:rFonts w:ascii="Helvetica" w:eastAsia="ＭＳ Ｐゴシック" w:hAnsi="Helvetica" w:cs="ＭＳ Ｐゴシック"/>
            <w:color w:val="0000FF"/>
            <w:kern w:val="0"/>
            <w:sz w:val="24"/>
            <w:u w:val="single"/>
          </w:rPr>
          <w:t>https://www.mag2.com/m/0001691332</w:t>
        </w:r>
      </w:hyperlink>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禁煙の教科書：</w:t>
      </w:r>
      <w:hyperlink r:id="rId7" w:history="1">
        <w:r w:rsidRPr="006A2997">
          <w:rPr>
            <w:rFonts w:ascii="Helvetica" w:eastAsia="ＭＳ Ｐゴシック" w:hAnsi="Helvetica" w:cs="ＭＳ Ｐゴシック"/>
            <w:color w:val="0000FF"/>
            <w:kern w:val="0"/>
            <w:sz w:val="24"/>
            <w:u w:val="single"/>
          </w:rPr>
          <w:t>https://workplace-kinen.t-pec.co.jp/</w:t>
        </w:r>
      </w:hyperlink>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企業の喫煙対策マニュアル：</w:t>
      </w:r>
      <w:hyperlink r:id="rId8" w:history="1">
        <w:r w:rsidRPr="006A2997">
          <w:rPr>
            <w:rFonts w:ascii="Helvetica" w:eastAsia="ＭＳ Ｐゴシック" w:hAnsi="Helvetica" w:cs="ＭＳ Ｐゴシック"/>
            <w:color w:val="0000FF"/>
            <w:kern w:val="0"/>
            <w:sz w:val="24"/>
            <w:u w:val="single"/>
          </w:rPr>
          <w:t>https://workplace-kinen.t-pec.co.jp/list/detail/id=336</w:t>
        </w:r>
      </w:hyperlink>
      <w:r w:rsidRPr="006A2997">
        <w:rPr>
          <w:rFonts w:ascii="Helvetica" w:eastAsia="ＭＳ Ｐゴシック" w:hAnsi="Helvetica" w:cs="ＭＳ Ｐゴシック"/>
          <w:color w:val="000000"/>
          <w:kern w:val="0"/>
          <w:sz w:val="24"/>
        </w:rPr>
        <w:br/>
      </w:r>
      <w:r w:rsidRPr="006A2997">
        <w:rPr>
          <w:rFonts w:ascii="Helvetica" w:eastAsia="ＭＳ Ｐゴシック" w:hAnsi="Helvetica" w:cs="ＭＳ Ｐゴシック"/>
          <w:color w:val="000000"/>
          <w:kern w:val="0"/>
          <w:sz w:val="24"/>
        </w:rPr>
        <w:t>肺の寿命の延ばしかた：</w:t>
      </w:r>
      <w:hyperlink r:id="rId9" w:history="1">
        <w:r w:rsidRPr="006A2997">
          <w:rPr>
            <w:rFonts w:ascii="Helvetica" w:eastAsia="ＭＳ Ｐゴシック" w:hAnsi="Helvetica" w:cs="ＭＳ Ｐゴシック"/>
            <w:color w:val="0000FF"/>
            <w:kern w:val="0"/>
            <w:sz w:val="24"/>
            <w:u w:val="single"/>
          </w:rPr>
          <w:t>https://www.jrs.or.jp/uploads/uploads/files/citizen/hainojumyo.pdf</w:t>
        </w:r>
      </w:hyperlink>
    </w:p>
    <w:p w14:paraId="2E3F2488" w14:textId="77777777" w:rsidR="006A2997" w:rsidRPr="006A2997" w:rsidRDefault="006A2997"/>
    <w:sectPr w:rsidR="006A2997" w:rsidRPr="006A2997">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97"/>
    <w:rsid w:val="006A2997"/>
    <w:rsid w:val="009D4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A8B5E2B"/>
  <w15:chartTrackingRefBased/>
  <w15:docId w15:val="{BF292CDC-9871-5A49-B616-C4B45A64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29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88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place-kinen.t-pec.co.jp/list/detail/id=336" TargetMode="External"/><Relationship Id="rId3" Type="http://schemas.openxmlformats.org/officeDocument/2006/relationships/webSettings" Target="webSettings.xml"/><Relationship Id="rId7" Type="http://schemas.openxmlformats.org/officeDocument/2006/relationships/hyperlink" Target="https://workplace-kinen.t-pec.co.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g2.com/m/0001691332" TargetMode="External"/><Relationship Id="rId11" Type="http://schemas.openxmlformats.org/officeDocument/2006/relationships/theme" Target="theme/theme1.xml"/><Relationship Id="rId5" Type="http://schemas.openxmlformats.org/officeDocument/2006/relationships/hyperlink" Target="http://www.tobacco-control.jp/" TargetMode="External"/><Relationship Id="rId10" Type="http://schemas.openxmlformats.org/officeDocument/2006/relationships/fontTable" Target="fontTable.xml"/><Relationship Id="rId4" Type="http://schemas.openxmlformats.org/officeDocument/2006/relationships/hyperlink" Target="https://twitter.com/JRS_kinnen" TargetMode="External"/><Relationship Id="rId9" Type="http://schemas.openxmlformats.org/officeDocument/2006/relationships/hyperlink" Target="https://www.jrs.or.jp/uploads/uploads/files/citizen/hainojumyo.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548</Words>
  <Characters>559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1</cp:revision>
  <dcterms:created xsi:type="dcterms:W3CDTF">2021-11-19T07:50:00Z</dcterms:created>
  <dcterms:modified xsi:type="dcterms:W3CDTF">2021-11-19T23:50:00Z</dcterms:modified>
</cp:coreProperties>
</file>