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29787" w14:textId="77777777" w:rsidR="00A16E89" w:rsidRDefault="00A16E89" w:rsidP="00A16E89">
      <w:pPr>
        <w:spacing w:line="320" w:lineRule="exact"/>
      </w:pPr>
      <w:r>
        <w:rPr>
          <w:rFonts w:hint="eastAsia"/>
        </w:rPr>
        <w:t>159</w:t>
      </w:r>
      <w:r>
        <w:rPr>
          <w:rFonts w:hint="eastAsia"/>
        </w:rPr>
        <w:t>自治体を含む</w:t>
      </w:r>
      <w:r>
        <w:rPr>
          <w:rFonts w:hint="eastAsia"/>
        </w:rPr>
        <w:t>3,770</w:t>
      </w:r>
      <w:r>
        <w:rPr>
          <w:rFonts w:hint="eastAsia"/>
        </w:rPr>
        <w:t>名のタバコ対策担当者様、</w:t>
      </w:r>
      <w:r>
        <w:rPr>
          <w:rFonts w:hint="eastAsia"/>
        </w:rPr>
        <w:t>EBTC</w:t>
      </w:r>
      <w:r>
        <w:rPr>
          <w:rFonts w:hint="eastAsia"/>
        </w:rPr>
        <w:t>会員、名刺交換・講演・原稿依頼をされた方へ</w:t>
      </w:r>
      <w:r>
        <w:rPr>
          <w:rFonts w:hint="eastAsia"/>
        </w:rPr>
        <w:t xml:space="preserve"> 3201-3770</w:t>
      </w:r>
      <w:r>
        <w:rPr>
          <w:rFonts w:hint="eastAsia"/>
        </w:rPr>
        <w:t xml:space="preserve">　　</w:t>
      </w:r>
    </w:p>
    <w:p w14:paraId="78FBECE2" w14:textId="77777777" w:rsidR="00A16E89" w:rsidRDefault="00A16E89" w:rsidP="00A16E89">
      <w:pPr>
        <w:spacing w:line="320" w:lineRule="exact"/>
      </w:pPr>
      <w:r>
        <w:rPr>
          <w:rFonts w:hint="eastAsia"/>
        </w:rPr>
        <w:t xml:space="preserve">　　産業医科大学　大和より</w:t>
      </w:r>
    </w:p>
    <w:p w14:paraId="73BB87F2" w14:textId="77777777" w:rsidR="00A16E89" w:rsidRDefault="00A16E89" w:rsidP="00A16E89">
      <w:pPr>
        <w:spacing w:line="320" w:lineRule="exact"/>
      </w:pPr>
      <w:r>
        <w:rPr>
          <w:rFonts w:hint="eastAsia"/>
        </w:rPr>
        <w:t>（転送・拡散・紹介歓迎。不要の方は「不要」とお返事ください）</w:t>
      </w:r>
    </w:p>
    <w:p w14:paraId="7C5B33D7" w14:textId="77777777" w:rsidR="00A16E89" w:rsidRDefault="00A16E89" w:rsidP="00A16E89">
      <w:pPr>
        <w:spacing w:line="320" w:lineRule="exact"/>
      </w:pPr>
    </w:p>
    <w:p w14:paraId="722143CE" w14:textId="77777777" w:rsidR="005B3BDC" w:rsidRDefault="005B3BDC" w:rsidP="005B3BDC">
      <w:pPr>
        <w:spacing w:line="320" w:lineRule="exact"/>
      </w:pPr>
      <w:r>
        <w:rPr>
          <w:rFonts w:hint="eastAsia"/>
        </w:rPr>
        <w:t>１）青島神社、中尊寺と毛越寺にも加熱式専用喫煙所</w:t>
      </w:r>
    </w:p>
    <w:p w14:paraId="01331D9E" w14:textId="77777777" w:rsidR="005B3BDC" w:rsidRDefault="005B3BDC" w:rsidP="005B3BDC">
      <w:pPr>
        <w:spacing w:line="320" w:lineRule="exact"/>
      </w:pPr>
      <w:r>
        <w:t>https://prtimes.jp/main/html/rd/p/000000051.000043993.html</w:t>
      </w:r>
    </w:p>
    <w:p w14:paraId="1BBB6D17" w14:textId="6F1ED198" w:rsidR="005B3BDC" w:rsidRDefault="005B3BDC" w:rsidP="005B3BDC">
      <w:pPr>
        <w:spacing w:line="320" w:lineRule="exact"/>
        <w:ind w:leftChars="58" w:left="281" w:hangingChars="59" w:hanging="142"/>
      </w:pPr>
      <w:r>
        <w:rPr>
          <w:rFonts w:hint="eastAsia"/>
        </w:rPr>
        <w:t xml:space="preserve">　　フィリップモリスジャパン（</w:t>
      </w:r>
      <w:r>
        <w:rPr>
          <w:rFonts w:hint="eastAsia"/>
        </w:rPr>
        <w:t>PMJ</w:t>
      </w:r>
      <w:r>
        <w:rPr>
          <w:rFonts w:hint="eastAsia"/>
        </w:rPr>
        <w:t>）は、紙巻きから撤退して加熱式に移行する、と宣言しています。紙巻きの喫煙者を少しでも加熱式へ誘導することを目論んで、「火災防止」を掲げて観光名所に加熱式専用喫煙所を次々と設置しています。</w:t>
      </w:r>
    </w:p>
    <w:p w14:paraId="148CD0EC" w14:textId="0C5B9DCC" w:rsidR="005B3BDC" w:rsidRDefault="005B3BDC" w:rsidP="005B3BDC">
      <w:pPr>
        <w:spacing w:line="320" w:lineRule="exact"/>
        <w:ind w:leftChars="58" w:left="281" w:hangingChars="59" w:hanging="142"/>
      </w:pPr>
      <w:r>
        <w:rPr>
          <w:rFonts w:hint="eastAsia"/>
        </w:rPr>
        <w:t xml:space="preserve">　　私が最初に気付いたニュースは、３月号で紹介した白川郷でしたが、</w:t>
      </w:r>
      <w:r>
        <w:rPr>
          <w:rFonts w:hint="eastAsia"/>
        </w:rPr>
        <w:t>PMJ</w:t>
      </w:r>
      <w:r>
        <w:rPr>
          <w:rFonts w:hint="eastAsia"/>
        </w:rPr>
        <w:t>のホームページを覗いてみると、</w:t>
      </w:r>
      <w:r>
        <w:rPr>
          <w:rFonts w:hint="eastAsia"/>
        </w:rPr>
        <w:t>ZOZO</w:t>
      </w:r>
      <w:r>
        <w:rPr>
          <w:rFonts w:hint="eastAsia"/>
        </w:rPr>
        <w:t>マリンスタジアム（</w:t>
      </w:r>
      <w:r>
        <w:rPr>
          <w:rFonts w:hint="eastAsia"/>
        </w:rPr>
        <w:t>2019</w:t>
      </w:r>
      <w:r>
        <w:rPr>
          <w:rFonts w:hint="eastAsia"/>
        </w:rPr>
        <w:t>年</w:t>
      </w:r>
      <w:r>
        <w:rPr>
          <w:rFonts w:hint="eastAsia"/>
        </w:rPr>
        <w:t>7</w:t>
      </w:r>
      <w:r>
        <w:rPr>
          <w:rFonts w:hint="eastAsia"/>
        </w:rPr>
        <w:t>月）、南紀白浜空港と白川郷（</w:t>
      </w:r>
      <w:r>
        <w:rPr>
          <w:rFonts w:hint="eastAsia"/>
        </w:rPr>
        <w:t>2020</w:t>
      </w:r>
      <w:r>
        <w:rPr>
          <w:rFonts w:hint="eastAsia"/>
        </w:rPr>
        <w:t>年</w:t>
      </w:r>
      <w:r>
        <w:rPr>
          <w:rFonts w:hint="eastAsia"/>
        </w:rPr>
        <w:t>4</w:t>
      </w:r>
      <w:r>
        <w:rPr>
          <w:rFonts w:hint="eastAsia"/>
        </w:rPr>
        <w:t>月）、　沖縄アウトレットモールあしびなーが（</w:t>
      </w:r>
      <w:r>
        <w:rPr>
          <w:rFonts w:hint="eastAsia"/>
        </w:rPr>
        <w:t>10</w:t>
      </w:r>
      <w:r>
        <w:rPr>
          <w:rFonts w:hint="eastAsia"/>
        </w:rPr>
        <w:t>月）、有馬温泉（</w:t>
      </w:r>
      <w:r>
        <w:rPr>
          <w:rFonts w:hint="eastAsia"/>
        </w:rPr>
        <w:t>11</w:t>
      </w:r>
      <w:r>
        <w:rPr>
          <w:rFonts w:hint="eastAsia"/>
        </w:rPr>
        <w:t>月）、白馬八方尾根と白馬岩岳　スノーフィールド（</w:t>
      </w:r>
      <w:r>
        <w:rPr>
          <w:rFonts w:hint="eastAsia"/>
        </w:rPr>
        <w:t>12</w:t>
      </w:r>
      <w:r>
        <w:rPr>
          <w:rFonts w:hint="eastAsia"/>
        </w:rPr>
        <w:t>月）、福岡市天神の</w:t>
      </w:r>
      <w:r>
        <w:rPr>
          <w:rFonts w:hint="eastAsia"/>
        </w:rPr>
        <w:t>CAITAC SQUARE GARDEN</w:t>
      </w:r>
      <w:r>
        <w:rPr>
          <w:rFonts w:hint="eastAsia"/>
        </w:rPr>
        <w:t>（</w:t>
      </w:r>
      <w:r>
        <w:rPr>
          <w:rFonts w:hint="eastAsia"/>
        </w:rPr>
        <w:t>2021</w:t>
      </w:r>
      <w:r>
        <w:rPr>
          <w:rFonts w:hint="eastAsia"/>
        </w:rPr>
        <w:t>年</w:t>
      </w:r>
      <w:r>
        <w:rPr>
          <w:rFonts w:hint="eastAsia"/>
        </w:rPr>
        <w:t>3</w:t>
      </w:r>
      <w:r>
        <w:rPr>
          <w:rFonts w:hint="eastAsia"/>
        </w:rPr>
        <w:t>月）に加熱式専用喫煙所をプレゼントしていることを知りました。</w:t>
      </w:r>
    </w:p>
    <w:p w14:paraId="79379824" w14:textId="77777777" w:rsidR="005B3BDC" w:rsidRDefault="005B3BDC" w:rsidP="005B3BDC">
      <w:pPr>
        <w:spacing w:line="320" w:lineRule="exact"/>
        <w:ind w:leftChars="58" w:left="281" w:hangingChars="59" w:hanging="142"/>
      </w:pPr>
      <w:r>
        <w:rPr>
          <w:rFonts w:hint="eastAsia"/>
        </w:rPr>
        <w:t xml:space="preserve">　　今回紹介する宮崎県青島神社には「非のない景色。火の使い所がない青島」（</w:t>
      </w:r>
      <w:r>
        <w:rPr>
          <w:rFonts w:hint="eastAsia"/>
        </w:rPr>
        <w:t>6</w:t>
      </w:r>
      <w:r>
        <w:rPr>
          <w:rFonts w:hint="eastAsia"/>
        </w:rPr>
        <w:t>月）、</w:t>
      </w:r>
    </w:p>
    <w:p w14:paraId="64D495EF" w14:textId="77777777" w:rsidR="005B3BDC" w:rsidRDefault="005B3BDC" w:rsidP="005B3BDC">
      <w:pPr>
        <w:spacing w:line="320" w:lineRule="exact"/>
        <w:ind w:leftChars="58" w:left="281" w:hangingChars="59" w:hanging="142"/>
      </w:pPr>
      <w:r>
        <w:rPr>
          <w:rFonts w:hint="eastAsia"/>
        </w:rPr>
        <w:t xml:space="preserve">　中尊寺と毛越寺には「たばこの煙のない世界遺産へ、平泉」（</w:t>
      </w:r>
      <w:r>
        <w:rPr>
          <w:rFonts w:hint="eastAsia"/>
        </w:rPr>
        <w:t>7</w:t>
      </w:r>
      <w:r>
        <w:rPr>
          <w:rFonts w:hint="eastAsia"/>
        </w:rPr>
        <w:t>月）とのこと。</w:t>
      </w:r>
    </w:p>
    <w:p w14:paraId="02A888FF" w14:textId="5F8EE68F" w:rsidR="005B3BDC" w:rsidRDefault="005B3BDC" w:rsidP="005B3BDC">
      <w:pPr>
        <w:spacing w:line="320" w:lineRule="exact"/>
        <w:ind w:leftChars="58" w:left="281" w:hangingChars="59" w:hanging="142"/>
      </w:pPr>
      <w:r>
        <w:rPr>
          <w:rFonts w:hint="eastAsia"/>
        </w:rPr>
        <w:t xml:space="preserve">　ホームページのラストには、「</w:t>
      </w:r>
      <w:r>
        <w:rPr>
          <w:rFonts w:hint="eastAsia"/>
        </w:rPr>
        <w:t>PMJ</w:t>
      </w:r>
      <w:r>
        <w:rPr>
          <w:rFonts w:hint="eastAsia"/>
        </w:rPr>
        <w:t>は『煙のない社会』の実現を目指し、加熱式たばこのみ利用可能な『煙のない』施設や観光地などを全国で広げる取組みを推進」していくそうです。</w:t>
      </w:r>
    </w:p>
    <w:p w14:paraId="169C4407" w14:textId="77777777" w:rsidR="005B3BDC" w:rsidRDefault="005B3BDC" w:rsidP="005B3BDC">
      <w:pPr>
        <w:spacing w:line="320" w:lineRule="exact"/>
        <w:ind w:leftChars="58" w:left="281" w:hangingChars="59" w:hanging="142"/>
      </w:pPr>
      <w:r>
        <w:rPr>
          <w:rFonts w:hint="eastAsia"/>
        </w:rPr>
        <w:t xml:space="preserve">　　皆さんの周りの人達がこのような偽善活動に欺されませんように。</w:t>
      </w:r>
    </w:p>
    <w:p w14:paraId="03EA8C87" w14:textId="77777777" w:rsidR="005B3BDC" w:rsidRDefault="005B3BDC" w:rsidP="005B3BDC">
      <w:pPr>
        <w:spacing w:line="320" w:lineRule="exact"/>
        <w:ind w:leftChars="58" w:left="281" w:hangingChars="59" w:hanging="142"/>
      </w:pPr>
      <w:r>
        <w:rPr>
          <w:rFonts w:hint="eastAsia"/>
        </w:rPr>
        <w:t xml:space="preserve">　　</w:t>
      </w:r>
      <w:r>
        <w:rPr>
          <w:rFonts w:hint="eastAsia"/>
        </w:rPr>
        <w:t>PMJ</w:t>
      </w:r>
      <w:r>
        <w:rPr>
          <w:rFonts w:hint="eastAsia"/>
        </w:rPr>
        <w:t>には「ニコチンのない社会」の実現を目指して欲しいものです。</w:t>
      </w:r>
    </w:p>
    <w:p w14:paraId="581DC233" w14:textId="369BF58C" w:rsidR="005B3BDC" w:rsidRPr="005B3BDC" w:rsidRDefault="005B3BDC" w:rsidP="005B3BDC">
      <w:pPr>
        <w:spacing w:line="320" w:lineRule="exact"/>
        <w:rPr>
          <w:sz w:val="22"/>
          <w:szCs w:val="22"/>
        </w:rPr>
      </w:pPr>
      <w:r w:rsidRPr="005B3BDC">
        <w:rPr>
          <w:rFonts w:hint="eastAsia"/>
          <w:sz w:val="22"/>
          <w:szCs w:val="22"/>
        </w:rPr>
        <w:t>（</w:t>
      </w:r>
      <w:r>
        <w:rPr>
          <w:rFonts w:hint="eastAsia"/>
          <w:sz w:val="22"/>
          <w:szCs w:val="22"/>
        </w:rPr>
        <w:t>以上、</w:t>
      </w:r>
      <w:r w:rsidRPr="005B3BDC">
        <w:rPr>
          <w:rFonts w:hint="eastAsia"/>
          <w:sz w:val="22"/>
          <w:szCs w:val="22"/>
        </w:rPr>
        <w:t>産業医大卒の産業医のコミュニティ誌に連載しているコラム（</w:t>
      </w:r>
      <w:r w:rsidRPr="005B3BDC">
        <w:rPr>
          <w:rFonts w:hint="eastAsia"/>
          <w:sz w:val="22"/>
          <w:szCs w:val="22"/>
        </w:rPr>
        <w:t>46</w:t>
      </w:r>
      <w:r w:rsidRPr="005B3BDC">
        <w:rPr>
          <w:rFonts w:hint="eastAsia"/>
          <w:sz w:val="22"/>
          <w:szCs w:val="22"/>
        </w:rPr>
        <w:t>回目）です）</w:t>
      </w:r>
    </w:p>
    <w:p w14:paraId="5A79EA58" w14:textId="77777777" w:rsidR="005B3BDC" w:rsidRDefault="005B3BDC" w:rsidP="005B3BDC">
      <w:pPr>
        <w:spacing w:line="320" w:lineRule="exact"/>
      </w:pPr>
    </w:p>
    <w:p w14:paraId="08B01059" w14:textId="77777777" w:rsidR="005B3BDC" w:rsidRDefault="005B3BDC" w:rsidP="005B3BDC">
      <w:pPr>
        <w:spacing w:line="320" w:lineRule="exact"/>
      </w:pPr>
      <w:r>
        <w:rPr>
          <w:rFonts w:hint="eastAsia"/>
        </w:rPr>
        <w:t>２）</w:t>
      </w:r>
      <w:r>
        <w:rPr>
          <w:rFonts w:hint="eastAsia"/>
        </w:rPr>
        <w:t>TANITA</w:t>
      </w:r>
      <w:r>
        <w:rPr>
          <w:rFonts w:hint="eastAsia"/>
        </w:rPr>
        <w:t>社の「ポイ捨て防止」の面白看板</w:t>
      </w:r>
    </w:p>
    <w:p w14:paraId="757C0E22" w14:textId="77777777" w:rsidR="005B3BDC" w:rsidRDefault="005B3BDC" w:rsidP="005B3BDC">
      <w:pPr>
        <w:spacing w:line="320" w:lineRule="exact"/>
        <w:ind w:left="141" w:hanging="141"/>
      </w:pPr>
      <w:r>
        <w:rPr>
          <w:rFonts w:hint="eastAsia"/>
        </w:rPr>
        <w:t xml:space="preserve">　　知人から「面白い写真を手に入れた」と送られてきました。</w:t>
      </w:r>
    </w:p>
    <w:p w14:paraId="0E8251B2" w14:textId="70C5F605" w:rsidR="005B3BDC" w:rsidRDefault="005B3BDC" w:rsidP="005B3BDC">
      <w:pPr>
        <w:spacing w:line="320" w:lineRule="exact"/>
        <w:ind w:leftChars="50" w:left="120" w:firstLineChars="50" w:firstLine="120"/>
      </w:pPr>
      <w:r>
        <w:rPr>
          <w:rFonts w:hint="eastAsia"/>
        </w:rPr>
        <w:t>きっと、この植え込みの中にたくさんのポイ捨てが発生していたのでしょう。</w:t>
      </w:r>
    </w:p>
    <w:p w14:paraId="3884C652" w14:textId="77777777" w:rsidR="005B3BDC" w:rsidRPr="005B3BDC" w:rsidRDefault="005B3BDC" w:rsidP="005B3BDC">
      <w:pPr>
        <w:spacing w:line="320" w:lineRule="exact"/>
        <w:ind w:leftChars="118" w:left="424" w:hanging="141"/>
      </w:pPr>
    </w:p>
    <w:p w14:paraId="58B91B84" w14:textId="333712FB" w:rsidR="005B3BDC" w:rsidRDefault="005B3BDC" w:rsidP="005B3BDC">
      <w:pPr>
        <w:spacing w:line="320" w:lineRule="exact"/>
        <w:ind w:leftChars="118" w:left="424" w:hanging="141"/>
      </w:pPr>
      <w:r>
        <w:rPr>
          <w:rFonts w:hint="eastAsia"/>
        </w:rPr>
        <w:t>・火事の原因</w:t>
      </w:r>
    </w:p>
    <w:p w14:paraId="4994DADA" w14:textId="6033419A" w:rsidR="005B3BDC" w:rsidRDefault="005B3BDC" w:rsidP="005B3BDC">
      <w:pPr>
        <w:spacing w:line="320" w:lineRule="exact"/>
        <w:ind w:leftChars="118" w:left="424" w:hanging="141"/>
      </w:pPr>
      <w:r>
        <w:rPr>
          <w:rFonts w:hint="eastAsia"/>
        </w:rPr>
        <w:t xml:space="preserve">　第１位は長いこと「放火」でしたが、防犯カメラの普及による抑止効果で減少してきました。その結果、安定した数で第２位であった「タバコ」が第１位になりました。</w:t>
      </w:r>
    </w:p>
    <w:p w14:paraId="6E9CB682" w14:textId="73C70043" w:rsidR="005B3BDC" w:rsidRDefault="005B3BDC" w:rsidP="005B3BDC">
      <w:pPr>
        <w:spacing w:line="320" w:lineRule="exact"/>
        <w:ind w:leftChars="118" w:left="424" w:hanging="141"/>
      </w:pPr>
      <w:r>
        <w:rPr>
          <w:rFonts w:hint="eastAsia"/>
        </w:rPr>
        <w:t>・吸い殻から</w:t>
      </w:r>
      <w:r>
        <w:rPr>
          <w:rFonts w:hint="eastAsia"/>
        </w:rPr>
        <w:t>DNA</w:t>
      </w:r>
    </w:p>
    <w:p w14:paraId="0D1286DA" w14:textId="2BDD4478" w:rsidR="005B3BDC" w:rsidRDefault="005B3BDC" w:rsidP="005B3BDC">
      <w:pPr>
        <w:spacing w:line="320" w:lineRule="exact"/>
        <w:ind w:leftChars="118" w:left="424" w:hanging="141"/>
      </w:pPr>
      <w:r>
        <w:rPr>
          <w:rFonts w:hint="eastAsia"/>
        </w:rPr>
        <w:t xml:space="preserve">　　実際に検査するわけではなく、ドキッとする効果を狙った内容ですね。</w:t>
      </w:r>
    </w:p>
    <w:p w14:paraId="1ACC02C8" w14:textId="0C1A6FD5" w:rsidR="005B3BDC" w:rsidRDefault="005B3BDC" w:rsidP="005B3BDC">
      <w:pPr>
        <w:spacing w:line="320" w:lineRule="exact"/>
        <w:ind w:leftChars="118" w:left="424" w:hanging="141"/>
      </w:pPr>
      <w:r>
        <w:rPr>
          <w:rFonts w:hint="eastAsia"/>
        </w:rPr>
        <w:t>・肺に穴があいた</w:t>
      </w:r>
    </w:p>
    <w:p w14:paraId="1F93853B" w14:textId="6D410662" w:rsidR="005B3BDC" w:rsidRDefault="005B3BDC" w:rsidP="005B3BDC">
      <w:pPr>
        <w:spacing w:line="320" w:lineRule="exact"/>
        <w:ind w:leftChars="168" w:left="403" w:firstLineChars="50" w:firstLine="120"/>
      </w:pPr>
      <w:r>
        <w:rPr>
          <w:rFonts w:hint="eastAsia"/>
        </w:rPr>
        <w:t>タバコのために肺気腫＝肺の一部が薄く、破れやすくなります。</w:t>
      </w:r>
    </w:p>
    <w:p w14:paraId="796AE25A" w14:textId="729ECCCB" w:rsidR="005B3BDC" w:rsidRDefault="005B3BDC" w:rsidP="005B3BDC">
      <w:pPr>
        <w:spacing w:line="320" w:lineRule="exact"/>
        <w:ind w:leftChars="118" w:left="424" w:hanging="141"/>
      </w:pPr>
      <w:r>
        <w:rPr>
          <w:rFonts w:hint="eastAsia"/>
        </w:rPr>
        <w:t xml:space="preserve">　「１回目のあとは吸い続けていましたが、</w:t>
      </w:r>
    </w:p>
    <w:p w14:paraId="147A8033" w14:textId="5893E482" w:rsidR="005B3BDC" w:rsidRDefault="005B3BDC" w:rsidP="005B3BDC">
      <w:pPr>
        <w:spacing w:line="320" w:lineRule="exact"/>
        <w:ind w:leftChars="118" w:left="424" w:hanging="141"/>
      </w:pPr>
      <w:r>
        <w:rPr>
          <w:rFonts w:hint="eastAsia"/>
        </w:rPr>
        <w:t xml:space="preserve">　　２回目はよっぽどつらかったようです（実話）」</w:t>
      </w:r>
    </w:p>
    <w:p w14:paraId="3A94CE6A" w14:textId="1DACB702" w:rsidR="005B3BDC" w:rsidRDefault="005B3BDC" w:rsidP="005B3BDC">
      <w:pPr>
        <w:spacing w:line="320" w:lineRule="exact"/>
        <w:ind w:leftChars="118" w:left="424" w:hanging="141"/>
      </w:pPr>
      <w:r>
        <w:rPr>
          <w:rFonts w:hint="eastAsia"/>
        </w:rPr>
        <w:t xml:space="preserve">　すべての喫煙者、その周りの非喫煙者に読んで欲しい看板です。</w:t>
      </w:r>
    </w:p>
    <w:p w14:paraId="79BF8096" w14:textId="05F59129" w:rsidR="005B3BDC" w:rsidRDefault="005B3BDC" w:rsidP="005B3BDC">
      <w:pPr>
        <w:spacing w:line="320" w:lineRule="exact"/>
        <w:ind w:leftChars="118" w:left="424" w:hanging="141"/>
      </w:pPr>
      <w:r>
        <w:rPr>
          <w:rFonts w:hint="eastAsia"/>
        </w:rPr>
        <w:t xml:space="preserve">　写真を送ってきた知人は「ナッジ」を勉強しています。</w:t>
      </w:r>
    </w:p>
    <w:p w14:paraId="42B4F0A7" w14:textId="11BC0C7B" w:rsidR="005B3BDC" w:rsidRDefault="005B3BDC" w:rsidP="005B3BDC">
      <w:pPr>
        <w:spacing w:line="320" w:lineRule="exact"/>
        <w:ind w:leftChars="118" w:left="424" w:hanging="141"/>
      </w:pPr>
      <w:r>
        <w:rPr>
          <w:rFonts w:hint="eastAsia"/>
        </w:rPr>
        <w:t xml:space="preserve">　ナッジは「肘で軽くつつく」という意味で、強制をせずに望ましい行動を促すことです。</w:t>
      </w:r>
    </w:p>
    <w:p w14:paraId="328121BE" w14:textId="65EADEAA" w:rsidR="005B3BDC" w:rsidRDefault="005B3BDC" w:rsidP="005B3BDC">
      <w:pPr>
        <w:spacing w:line="320" w:lineRule="exact"/>
        <w:ind w:leftChars="118" w:left="283"/>
      </w:pPr>
      <w:r>
        <w:rPr>
          <w:rFonts w:hint="eastAsia"/>
        </w:rPr>
        <w:t xml:space="preserve">　　例えば、</w:t>
      </w:r>
    </w:p>
    <w:p w14:paraId="1EF83F28" w14:textId="057C384C" w:rsidR="005B3BDC" w:rsidRDefault="005B3BDC" w:rsidP="005B3BDC">
      <w:pPr>
        <w:spacing w:line="320" w:lineRule="exact"/>
        <w:ind w:leftChars="118" w:left="1003" w:hangingChars="300" w:hanging="720"/>
      </w:pPr>
      <w:r>
        <w:rPr>
          <w:rFonts w:hint="eastAsia"/>
        </w:rPr>
        <w:t xml:space="preserve">　・ゴミ箱の上にバスケットゴールの板を設置するとゴミをシュートして散らかさなくなる</w:t>
      </w:r>
    </w:p>
    <w:p w14:paraId="349B9FCC" w14:textId="51F51258" w:rsidR="005B3BDC" w:rsidRDefault="005B3BDC" w:rsidP="005B3BDC">
      <w:pPr>
        <w:spacing w:line="320" w:lineRule="exact"/>
        <w:ind w:leftChars="118" w:left="283"/>
      </w:pPr>
      <w:r>
        <w:rPr>
          <w:rFonts w:hint="eastAsia"/>
        </w:rPr>
        <w:t xml:space="preserve">　　・男子小便器の中央部分に「的」があるとそれを狙うので周りが汚れなくなる</w:t>
      </w:r>
    </w:p>
    <w:p w14:paraId="74FDE9DC" w14:textId="77777777" w:rsidR="005B3BDC" w:rsidRDefault="005B3BDC" w:rsidP="005B3BDC">
      <w:pPr>
        <w:spacing w:line="320" w:lineRule="exact"/>
        <w:ind w:leftChars="118" w:left="283"/>
      </w:pPr>
      <w:r>
        <w:rPr>
          <w:rFonts w:hint="eastAsia"/>
        </w:rPr>
        <w:lastRenderedPageBreak/>
        <w:t xml:space="preserve">　　・吸い殻入れがサッカーの勝ちチームを予測する２つの透明な箱になっている、</w:t>
      </w:r>
    </w:p>
    <w:p w14:paraId="514E2CC6" w14:textId="08E28466" w:rsidR="005B3BDC" w:rsidRDefault="005B3BDC" w:rsidP="005B3BDC">
      <w:pPr>
        <w:spacing w:line="320" w:lineRule="exact"/>
        <w:ind w:leftChars="118" w:left="283" w:firstLineChars="100" w:firstLine="240"/>
      </w:pPr>
      <w:r>
        <w:rPr>
          <w:rFonts w:hint="eastAsia"/>
        </w:rPr>
        <w:t>など。</w:t>
      </w:r>
    </w:p>
    <w:p w14:paraId="2D33D1D7" w14:textId="72E3CC0C" w:rsidR="005B3BDC" w:rsidRDefault="00BD6603" w:rsidP="00BD6603">
      <w:pPr>
        <w:ind w:leftChars="118" w:left="283"/>
      </w:pPr>
      <w:r>
        <w:rPr>
          <w:noProof/>
        </w:rPr>
        <w:drawing>
          <wp:anchor distT="0" distB="0" distL="114300" distR="114300" simplePos="0" relativeHeight="251660288" behindDoc="0" locked="0" layoutInCell="1" allowOverlap="1" wp14:anchorId="7F22EF04" wp14:editId="6D96DC44">
            <wp:simplePos x="0" y="0"/>
            <wp:positionH relativeFrom="column">
              <wp:posOffset>3079115</wp:posOffset>
            </wp:positionH>
            <wp:positionV relativeFrom="paragraph">
              <wp:posOffset>462280</wp:posOffset>
            </wp:positionV>
            <wp:extent cx="2645610" cy="3527280"/>
            <wp:effectExtent l="12700" t="12700" r="8890" b="1651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5"/>
                    <a:stretch>
                      <a:fillRect/>
                    </a:stretch>
                  </pic:blipFill>
                  <pic:spPr>
                    <a:xfrm>
                      <a:off x="0" y="0"/>
                      <a:ext cx="2645610" cy="35272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8240" behindDoc="0" locked="0" layoutInCell="1" allowOverlap="1" wp14:anchorId="5D5BC97C" wp14:editId="717B0043">
            <wp:simplePos x="0" y="0"/>
            <wp:positionH relativeFrom="column">
              <wp:posOffset>288290</wp:posOffset>
            </wp:positionH>
            <wp:positionV relativeFrom="paragraph">
              <wp:posOffset>465455</wp:posOffset>
            </wp:positionV>
            <wp:extent cx="2645303" cy="3527280"/>
            <wp:effectExtent l="12700" t="12700" r="9525" b="1651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6"/>
                    <a:stretch>
                      <a:fillRect/>
                    </a:stretch>
                  </pic:blipFill>
                  <pic:spPr>
                    <a:xfrm>
                      <a:off x="0" y="0"/>
                      <a:ext cx="2645303" cy="35272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B3BDC">
        <w:rPr>
          <w:rFonts w:hint="eastAsia"/>
        </w:rPr>
        <w:t xml:space="preserve">　　ここで紹介した看板</w:t>
      </w:r>
      <w:r>
        <w:rPr>
          <w:rFonts w:hint="eastAsia"/>
        </w:rPr>
        <w:t>は、</w:t>
      </w:r>
      <w:r w:rsidR="005B3BDC">
        <w:rPr>
          <w:rFonts w:hint="eastAsia"/>
        </w:rPr>
        <w:t>「ポイ捨て禁止」</w:t>
      </w:r>
      <w:r>
        <w:rPr>
          <w:rFonts w:hint="eastAsia"/>
        </w:rPr>
        <w:t>と書く</w:t>
      </w:r>
      <w:r w:rsidR="005B3BDC">
        <w:rPr>
          <w:rFonts w:hint="eastAsia"/>
        </w:rPr>
        <w:t>よりも効果があると思います。</w:t>
      </w:r>
    </w:p>
    <w:p w14:paraId="483256BB" w14:textId="3588D13D" w:rsidR="00D929D1" w:rsidRDefault="00BD6603" w:rsidP="00BD6603">
      <w:r>
        <w:rPr>
          <w:noProof/>
        </w:rPr>
        <w:drawing>
          <wp:anchor distT="0" distB="0" distL="114300" distR="114300" simplePos="0" relativeHeight="251659264" behindDoc="0" locked="0" layoutInCell="1" allowOverlap="1" wp14:anchorId="0817CC4A" wp14:editId="7D9AC51C">
            <wp:simplePos x="0" y="0"/>
            <wp:positionH relativeFrom="column">
              <wp:posOffset>-5542915</wp:posOffset>
            </wp:positionH>
            <wp:positionV relativeFrom="paragraph">
              <wp:posOffset>3911600</wp:posOffset>
            </wp:positionV>
            <wp:extent cx="2645410" cy="3526790"/>
            <wp:effectExtent l="25400" t="25400" r="21590" b="2921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a:stretch>
                      <a:fillRect/>
                    </a:stretch>
                  </pic:blipFill>
                  <pic:spPr>
                    <a:xfrm>
                      <a:off x="0" y="0"/>
                      <a:ext cx="2645410" cy="35267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4C201FD" w14:textId="77777777" w:rsidR="00D929D1" w:rsidRPr="00D929D1" w:rsidRDefault="00D929D1" w:rsidP="00D929D1"/>
    <w:p w14:paraId="5999AE92" w14:textId="77777777" w:rsidR="00D929D1" w:rsidRPr="00D929D1" w:rsidRDefault="00D929D1" w:rsidP="00D929D1"/>
    <w:p w14:paraId="40C6CB0E" w14:textId="77777777" w:rsidR="00D929D1" w:rsidRPr="00D929D1" w:rsidRDefault="00D929D1" w:rsidP="00D929D1"/>
    <w:p w14:paraId="3CE05E5F" w14:textId="77777777" w:rsidR="00D929D1" w:rsidRPr="00D929D1" w:rsidRDefault="00D929D1" w:rsidP="00D929D1"/>
    <w:p w14:paraId="0EB38420" w14:textId="77777777" w:rsidR="00D929D1" w:rsidRPr="00D929D1" w:rsidRDefault="00D929D1" w:rsidP="00D929D1"/>
    <w:p w14:paraId="1B9D9C3C" w14:textId="77777777" w:rsidR="00D929D1" w:rsidRPr="00D929D1" w:rsidRDefault="00D929D1" w:rsidP="00D929D1"/>
    <w:p w14:paraId="1E03E03C" w14:textId="77777777" w:rsidR="00D929D1" w:rsidRPr="00D929D1" w:rsidRDefault="00D929D1" w:rsidP="00D929D1"/>
    <w:p w14:paraId="3B021590" w14:textId="77777777" w:rsidR="00D929D1" w:rsidRPr="00D929D1" w:rsidRDefault="00D929D1" w:rsidP="00D929D1"/>
    <w:p w14:paraId="1BE99E65" w14:textId="77777777" w:rsidR="00D929D1" w:rsidRPr="00D929D1" w:rsidRDefault="00D929D1" w:rsidP="00D929D1"/>
    <w:p w14:paraId="5D9F3CED" w14:textId="77777777" w:rsidR="00D929D1" w:rsidRPr="00D929D1" w:rsidRDefault="00D929D1" w:rsidP="00D929D1"/>
    <w:p w14:paraId="031B7D3D" w14:textId="77777777" w:rsidR="00D929D1" w:rsidRPr="00D929D1" w:rsidRDefault="00D929D1" w:rsidP="00D929D1"/>
    <w:p w14:paraId="2C8C5988" w14:textId="77777777" w:rsidR="00D929D1" w:rsidRPr="00D929D1" w:rsidRDefault="00D929D1" w:rsidP="00D929D1"/>
    <w:p w14:paraId="6230C54F" w14:textId="77777777" w:rsidR="00D929D1" w:rsidRPr="00D929D1" w:rsidRDefault="00D929D1" w:rsidP="00D929D1"/>
    <w:p w14:paraId="3533D76E" w14:textId="77777777" w:rsidR="00D929D1" w:rsidRPr="00D929D1" w:rsidRDefault="00D929D1" w:rsidP="00D929D1"/>
    <w:p w14:paraId="438CDDE5" w14:textId="77777777" w:rsidR="00D929D1" w:rsidRPr="00D929D1" w:rsidRDefault="00D929D1" w:rsidP="00D929D1"/>
    <w:p w14:paraId="67ED81B9" w14:textId="77777777" w:rsidR="00D929D1" w:rsidRPr="00D929D1" w:rsidRDefault="00D929D1" w:rsidP="00D929D1"/>
    <w:p w14:paraId="31075A81" w14:textId="77777777" w:rsidR="00D929D1" w:rsidRPr="00D929D1" w:rsidRDefault="00D929D1" w:rsidP="00D929D1"/>
    <w:p w14:paraId="4D8E1A74" w14:textId="77777777" w:rsidR="00D929D1" w:rsidRPr="00D929D1" w:rsidRDefault="00D929D1" w:rsidP="00D929D1"/>
    <w:p w14:paraId="24640DFE" w14:textId="77777777" w:rsidR="00D929D1" w:rsidRPr="00D929D1" w:rsidRDefault="00D929D1" w:rsidP="00D929D1"/>
    <w:p w14:paraId="2A8B0E37" w14:textId="77777777" w:rsidR="00D929D1" w:rsidRPr="00D929D1" w:rsidRDefault="00D929D1" w:rsidP="00D929D1"/>
    <w:p w14:paraId="12260C9B" w14:textId="77777777" w:rsidR="00D929D1" w:rsidRPr="00D929D1" w:rsidRDefault="00D929D1" w:rsidP="00D929D1"/>
    <w:p w14:paraId="5CCFD39F" w14:textId="58BE5FF6" w:rsidR="00D929D1" w:rsidRDefault="00D929D1" w:rsidP="00D929D1"/>
    <w:p w14:paraId="1A744F6A" w14:textId="77777777" w:rsidR="003317A3" w:rsidRPr="00D929D1" w:rsidRDefault="003317A3" w:rsidP="00D929D1">
      <w:pPr>
        <w:jc w:val="center"/>
      </w:pPr>
      <w:bookmarkStart w:id="0" w:name="_GoBack"/>
      <w:bookmarkEnd w:id="0"/>
    </w:p>
    <w:sectPr w:rsidR="003317A3" w:rsidRPr="00D929D1" w:rsidSect="00A16E89">
      <w:pgSz w:w="11900" w:h="16840"/>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89"/>
    <w:rsid w:val="00036313"/>
    <w:rsid w:val="003317A3"/>
    <w:rsid w:val="004C24EC"/>
    <w:rsid w:val="005B3BDC"/>
    <w:rsid w:val="00A16E89"/>
    <w:rsid w:val="00BD6603"/>
    <w:rsid w:val="00C26C6C"/>
    <w:rsid w:val="00D929D1"/>
    <w:rsid w:val="00E3744C"/>
    <w:rsid w:val="00EA65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oNotEmbedSmartTags/>
  <w:decimalSymbol w:val="."/>
  <w:listSeparator w:val=","/>
  <w14:docId w14:val="0DF8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4284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209</Words>
  <Characters>1192</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産業医科大学</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浩</dc:creator>
  <cp:keywords/>
  <dc:description/>
  <cp:lastModifiedBy>大和 浩</cp:lastModifiedBy>
  <cp:revision>4</cp:revision>
  <dcterms:created xsi:type="dcterms:W3CDTF">2021-07-15T00:03:00Z</dcterms:created>
  <dcterms:modified xsi:type="dcterms:W3CDTF">2021-07-15T00:21:00Z</dcterms:modified>
</cp:coreProperties>
</file>