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6CCFE" w14:textId="77777777" w:rsidR="003B7978" w:rsidRDefault="003B7978" w:rsidP="008C495A">
      <w:pPr>
        <w:spacing w:line="320" w:lineRule="exact"/>
      </w:pPr>
      <w:r>
        <w:t>159自治体を含む3,769名のタバコ対策担当者様、</w:t>
      </w:r>
    </w:p>
    <w:p w14:paraId="380E90F0" w14:textId="34979C60" w:rsidR="003B7978" w:rsidRDefault="003B7978" w:rsidP="008C495A">
      <w:pPr>
        <w:spacing w:line="320" w:lineRule="exact"/>
        <w:ind w:firstLineChars="200" w:firstLine="420"/>
      </w:pPr>
      <w:r>
        <w:t>EBTC会員、名刺交換・講演・原稿依頼をされた方へ 3201-3769</w:t>
      </w:r>
    </w:p>
    <w:p w14:paraId="21DB2A8B" w14:textId="77777777" w:rsidR="003B7978" w:rsidRDefault="003B7978" w:rsidP="008C495A">
      <w:pPr>
        <w:spacing w:line="320" w:lineRule="exact"/>
      </w:pPr>
      <w:r>
        <w:rPr>
          <w:rFonts w:hint="eastAsia"/>
        </w:rPr>
        <w:t xml:space="preserve">　　　産業医科大学　大和より（転送・拡散・紹介歓迎。不要の方は「不要」とお返事下</w:t>
      </w:r>
    </w:p>
    <w:p w14:paraId="2E6B2E7C" w14:textId="77777777" w:rsidR="003B7978" w:rsidRDefault="003B7978" w:rsidP="008C495A">
      <w:pPr>
        <w:spacing w:line="320" w:lineRule="exact"/>
      </w:pPr>
    </w:p>
    <w:p w14:paraId="60E3227D" w14:textId="77777777" w:rsidR="003B7978" w:rsidRDefault="003B7978" w:rsidP="008C495A">
      <w:pPr>
        <w:spacing w:line="320" w:lineRule="exact"/>
      </w:pPr>
      <w:r>
        <w:rPr>
          <w:rFonts w:hint="eastAsia"/>
        </w:rPr>
        <w:t>国立保健医療科学院公開シンポジウム</w:t>
      </w:r>
      <w:r>
        <w:t>2021のご案内です。</w:t>
      </w:r>
    </w:p>
    <w:p w14:paraId="04AEEE47" w14:textId="77777777" w:rsidR="003B7978" w:rsidRDefault="003B7978" w:rsidP="008C495A">
      <w:pPr>
        <w:spacing w:line="320" w:lineRule="exact"/>
      </w:pPr>
    </w:p>
    <w:p w14:paraId="45F7DD9A" w14:textId="77777777" w:rsidR="003B7978" w:rsidRDefault="003B7978" w:rsidP="008C495A">
      <w:pPr>
        <w:spacing w:line="320" w:lineRule="exact"/>
      </w:pPr>
      <w:bookmarkStart w:id="0" w:name="_GoBack"/>
      <w:r>
        <w:rPr>
          <w:rFonts w:hint="eastAsia"/>
        </w:rPr>
        <w:t>国立保健医療科学院では、毎年公開シンポジウムを行っていますが、今年度は</w:t>
      </w:r>
    </w:p>
    <w:p w14:paraId="50FD458B" w14:textId="77777777" w:rsidR="003B7978" w:rsidRDefault="003B7978" w:rsidP="008C495A">
      <w:pPr>
        <w:spacing w:line="320" w:lineRule="exact"/>
      </w:pPr>
      <w:r>
        <w:rPr>
          <w:rFonts w:hint="eastAsia"/>
        </w:rPr>
        <w:t>「たばこを取り巻く最新事情</w:t>
      </w:r>
      <w:r>
        <w:t xml:space="preserve"> </w:t>
      </w:r>
    </w:p>
    <w:p w14:paraId="1F61D537" w14:textId="77777777" w:rsidR="003B7978" w:rsidRDefault="003B7978" w:rsidP="008C495A">
      <w:pPr>
        <w:spacing w:line="320" w:lineRule="exact"/>
      </w:pPr>
      <w:r>
        <w:rPr>
          <w:rFonts w:hint="eastAsia"/>
        </w:rPr>
        <w:t xml:space="preserve">　　　～改正健康増進法の完全施行１年を振り返り、成果と今後の課題を考える～」</w:t>
      </w:r>
    </w:p>
    <w:bookmarkEnd w:id="0"/>
    <w:p w14:paraId="073D7228" w14:textId="77777777" w:rsidR="003B7978" w:rsidRDefault="003B7978" w:rsidP="008C495A">
      <w:pPr>
        <w:spacing w:line="320" w:lineRule="exact"/>
      </w:pPr>
      <w:r>
        <w:rPr>
          <w:rFonts w:hint="eastAsia"/>
        </w:rPr>
        <w:t>と題して、</w:t>
      </w:r>
      <w:r>
        <w:t>Zoomを用いた</w:t>
      </w:r>
      <w:proofErr w:type="spellStart"/>
      <w:r>
        <w:t>Webiner</w:t>
      </w:r>
      <w:proofErr w:type="spellEnd"/>
      <w:r>
        <w:t>形式で開催します（参加無料）。</w:t>
      </w:r>
    </w:p>
    <w:p w14:paraId="5B510D78" w14:textId="77777777" w:rsidR="003B7978" w:rsidRDefault="003B7978" w:rsidP="008C495A">
      <w:pPr>
        <w:spacing w:line="320" w:lineRule="exact"/>
      </w:pPr>
    </w:p>
    <w:p w14:paraId="4F7EA37D" w14:textId="77777777" w:rsidR="003B7978" w:rsidRDefault="003B7978" w:rsidP="008C495A">
      <w:pPr>
        <w:spacing w:line="320" w:lineRule="exact"/>
      </w:pPr>
      <w:r>
        <w:rPr>
          <w:rFonts w:hint="eastAsia"/>
        </w:rPr>
        <w:t>日時は　２０２１年６月２９日（火）１３：３０～１６：５５です。</w:t>
      </w:r>
    </w:p>
    <w:p w14:paraId="4852C5A8" w14:textId="77777777" w:rsidR="003B7978" w:rsidRDefault="003B7978" w:rsidP="008C495A">
      <w:pPr>
        <w:spacing w:line="320" w:lineRule="exact"/>
      </w:pPr>
    </w:p>
    <w:p w14:paraId="2A75904E" w14:textId="77777777" w:rsidR="003B7978" w:rsidRDefault="003B7978" w:rsidP="008C495A">
      <w:pPr>
        <w:spacing w:line="320" w:lineRule="exact"/>
      </w:pPr>
      <w:r>
        <w:rPr>
          <w:rFonts w:hint="eastAsia"/>
        </w:rPr>
        <w:t>登録受付は　６月２５日（金）までとなっています。</w:t>
      </w:r>
    </w:p>
    <w:p w14:paraId="7B2DC4BE" w14:textId="77777777" w:rsidR="003B7978" w:rsidRDefault="003B7978" w:rsidP="008C495A">
      <w:pPr>
        <w:spacing w:line="320" w:lineRule="exact"/>
      </w:pPr>
      <w:r>
        <w:rPr>
          <w:rFonts w:hint="eastAsia"/>
        </w:rPr>
        <w:t>現在、若干登録枠に余裕がありますが、定員になり次第締め切らせていただきます。</w:t>
      </w:r>
    </w:p>
    <w:p w14:paraId="25E1A702" w14:textId="77777777" w:rsidR="003B7978" w:rsidRDefault="003B7978" w:rsidP="008C495A">
      <w:pPr>
        <w:spacing w:line="320" w:lineRule="exact"/>
      </w:pPr>
      <w:r>
        <w:rPr>
          <w:rFonts w:hint="eastAsia"/>
        </w:rPr>
        <w:t>ご希望の方は早めに登録をお願いします。</w:t>
      </w:r>
    </w:p>
    <w:p w14:paraId="5CD0C67A" w14:textId="77777777" w:rsidR="003B7978" w:rsidRDefault="003B7978" w:rsidP="008C495A">
      <w:pPr>
        <w:spacing w:line="320" w:lineRule="exact"/>
      </w:pPr>
      <w:r>
        <w:rPr>
          <w:rFonts w:hint="eastAsia"/>
        </w:rPr>
        <w:t>詳細内容・登録手続きは以下のウェブサイトからお願いします。</w:t>
      </w:r>
    </w:p>
    <w:p w14:paraId="505B0C7D" w14:textId="77777777" w:rsidR="003B7978" w:rsidRDefault="003B7978" w:rsidP="008C495A">
      <w:pPr>
        <w:spacing w:line="320" w:lineRule="exact"/>
      </w:pPr>
      <w:r>
        <w:t>https://www.niph.go.jp/topics-sympo/sympo2021/</w:t>
      </w:r>
    </w:p>
    <w:p w14:paraId="4FFAECE7" w14:textId="77777777" w:rsidR="003B7978" w:rsidRDefault="003B7978" w:rsidP="008C495A">
      <w:pPr>
        <w:spacing w:line="320" w:lineRule="exact"/>
      </w:pPr>
    </w:p>
    <w:p w14:paraId="685F3D6C" w14:textId="77777777" w:rsidR="003B7978" w:rsidRDefault="003B7978" w:rsidP="008C495A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>（国立保健医療科学院　生活環境研究部　牛山　明）</w:t>
      </w:r>
    </w:p>
    <w:p w14:paraId="28C43A78" w14:textId="77777777" w:rsidR="003B7978" w:rsidRDefault="003B7978" w:rsidP="008C495A">
      <w:pPr>
        <w:spacing w:line="320" w:lineRule="exact"/>
        <w:rPr>
          <w:lang w:eastAsia="zh-CN"/>
        </w:rPr>
      </w:pPr>
    </w:p>
    <w:p w14:paraId="0B03C618" w14:textId="77777777" w:rsidR="003B7978" w:rsidRDefault="003B7978" w:rsidP="008C495A">
      <w:pPr>
        <w:spacing w:line="320" w:lineRule="exact"/>
        <w:rPr>
          <w:lang w:eastAsia="zh-CN"/>
        </w:rPr>
      </w:pPr>
    </w:p>
    <w:p w14:paraId="2AD3388C" w14:textId="77777777" w:rsidR="003B7978" w:rsidRDefault="003B7978" w:rsidP="008C495A">
      <w:pPr>
        <w:spacing w:line="320" w:lineRule="exact"/>
      </w:pPr>
      <w:r>
        <w:t>@@@@@@@@</w:t>
      </w:r>
    </w:p>
    <w:p w14:paraId="042D24AF" w14:textId="77777777" w:rsidR="003B7978" w:rsidRDefault="003B7978" w:rsidP="008C495A">
      <w:pPr>
        <w:spacing w:line="320" w:lineRule="exact"/>
      </w:pPr>
      <w:r>
        <w:t>807-8555　福岡県北九州市八幡西区医生ヶ丘1-1　ダイヤルイン：093-691-7473</w:t>
      </w:r>
    </w:p>
    <w:p w14:paraId="52E50E89" w14:textId="77777777" w:rsidR="003B7978" w:rsidRDefault="003B7978" w:rsidP="008C495A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>産業医科大学　産業生態科学研究所　健康開発科学研究室　大和　浩</w:t>
      </w:r>
    </w:p>
    <w:p w14:paraId="386B8A1E" w14:textId="77777777" w:rsidR="003B7978" w:rsidRDefault="003B7978" w:rsidP="008C495A">
      <w:pPr>
        <w:spacing w:line="320" w:lineRule="exact"/>
      </w:pPr>
      <w:r>
        <w:rPr>
          <w:rFonts w:hint="eastAsia"/>
        </w:rPr>
        <w:t>タバコ対策：</w:t>
      </w:r>
      <w:r>
        <w:t>http://www.tobacco-control.jp/</w:t>
      </w:r>
    </w:p>
    <w:p w14:paraId="109E6D67" w14:textId="77777777" w:rsidR="003B7978" w:rsidRDefault="003B7978" w:rsidP="008C495A">
      <w:pPr>
        <w:spacing w:line="320" w:lineRule="exact"/>
      </w:pPr>
      <w:r>
        <w:rPr>
          <w:rFonts w:hint="eastAsia"/>
        </w:rPr>
        <w:t>３日経っても返信がない場合、リマインドメールをお願い致します。</w:t>
      </w:r>
    </w:p>
    <w:p w14:paraId="28D7CD5B" w14:textId="77777777" w:rsidR="003B7978" w:rsidRDefault="003B7978" w:rsidP="008C495A">
      <w:pPr>
        <w:spacing w:line="320" w:lineRule="exact"/>
      </w:pPr>
      <w:r>
        <w:rPr>
          <w:rFonts w:hint="eastAsia"/>
        </w:rPr>
        <w:t>無煙ニュース：</w:t>
      </w:r>
      <w:r>
        <w:t>https://www.mag2.com/m/0001691332</w:t>
      </w:r>
    </w:p>
    <w:p w14:paraId="79EDD3BA" w14:textId="77777777" w:rsidR="003B7978" w:rsidRDefault="003B7978" w:rsidP="008C495A">
      <w:pPr>
        <w:spacing w:line="320" w:lineRule="exact"/>
      </w:pPr>
      <w:r>
        <w:rPr>
          <w:rFonts w:hint="eastAsia"/>
        </w:rPr>
        <w:t>禁煙の教科書：</w:t>
      </w:r>
      <w:r>
        <w:t>https://workplace-kinen.t-pec.co.jp/</w:t>
      </w:r>
    </w:p>
    <w:p w14:paraId="33E08533" w14:textId="77777777" w:rsidR="003B7978" w:rsidRDefault="003B7978" w:rsidP="008C495A">
      <w:pPr>
        <w:spacing w:line="320" w:lineRule="exact"/>
      </w:pPr>
      <w:r>
        <w:rPr>
          <w:rFonts w:hint="eastAsia"/>
        </w:rPr>
        <w:t>企業の喫煙対策マニュアル：</w:t>
      </w:r>
      <w:r>
        <w:t>https://workplace-kinen.t-pec.co.jp/list/detail/id=336</w:t>
      </w:r>
    </w:p>
    <w:p w14:paraId="072679F8" w14:textId="4762CE78" w:rsidR="00584E85" w:rsidRDefault="003B7978" w:rsidP="008C495A">
      <w:pPr>
        <w:spacing w:line="320" w:lineRule="exact"/>
      </w:pPr>
      <w:r>
        <w:rPr>
          <w:rFonts w:hint="eastAsia"/>
        </w:rPr>
        <w:t>肺の寿命の延ばしかた：</w:t>
      </w:r>
      <w:r>
        <w:t>https://www.jrs.or.jp/uploads/uploads/files/citizen/hainojumyo.pdf</w:t>
      </w:r>
    </w:p>
    <w:sectPr w:rsidR="00584E85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メイリオ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メイリオ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5"/>
    <w:rsid w:val="003B7978"/>
    <w:rsid w:val="00584E85"/>
    <w:rsid w:val="008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C5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Macintosh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大和 浩</cp:lastModifiedBy>
  <cp:revision>3</cp:revision>
  <dcterms:created xsi:type="dcterms:W3CDTF">2021-06-21T22:41:00Z</dcterms:created>
  <dcterms:modified xsi:type="dcterms:W3CDTF">2021-07-09T07:17:00Z</dcterms:modified>
</cp:coreProperties>
</file>